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6DA04" w14:textId="77777777" w:rsidR="00D47DD0" w:rsidRPr="004F5830" w:rsidRDefault="00D47DD0" w:rsidP="001048DE">
      <w:pPr>
        <w:spacing w:line="240" w:lineRule="auto"/>
        <w:jc w:val="center"/>
        <w:rPr>
          <w:rFonts w:ascii="Tahoma" w:hAnsi="Tahoma" w:cs="Tahoma"/>
          <w:b/>
          <w:sz w:val="32"/>
          <w:szCs w:val="32"/>
          <w:u w:val="single"/>
        </w:rPr>
      </w:pPr>
      <w:bookmarkStart w:id="0" w:name="_GoBack"/>
      <w:bookmarkEnd w:id="0"/>
      <w:r w:rsidRPr="004F5830">
        <w:rPr>
          <w:rFonts w:ascii="Tahoma" w:hAnsi="Tahoma" w:cs="Tahoma"/>
          <w:b/>
          <w:sz w:val="32"/>
          <w:szCs w:val="32"/>
          <w:u w:val="single"/>
        </w:rPr>
        <w:t xml:space="preserve">Minutes of Marr College Parent Council </w:t>
      </w:r>
      <w:r w:rsidR="007A2388">
        <w:rPr>
          <w:rFonts w:ascii="Tahoma" w:hAnsi="Tahoma" w:cs="Tahoma"/>
          <w:b/>
          <w:sz w:val="32"/>
          <w:szCs w:val="32"/>
          <w:u w:val="single"/>
        </w:rPr>
        <w:t xml:space="preserve">Forum </w:t>
      </w:r>
      <w:r>
        <w:rPr>
          <w:rFonts w:ascii="Tahoma" w:hAnsi="Tahoma" w:cs="Tahoma"/>
          <w:b/>
          <w:sz w:val="32"/>
          <w:szCs w:val="32"/>
          <w:u w:val="single"/>
        </w:rPr>
        <w:t>Meeting</w:t>
      </w:r>
      <w:r w:rsidRPr="004F5830">
        <w:rPr>
          <w:rFonts w:ascii="Tahoma" w:hAnsi="Tahoma" w:cs="Tahoma"/>
          <w:b/>
          <w:sz w:val="32"/>
          <w:szCs w:val="32"/>
          <w:u w:val="single"/>
        </w:rPr>
        <w:t xml:space="preserve">   </w:t>
      </w:r>
      <w:r w:rsidR="005B15A4">
        <w:rPr>
          <w:noProof/>
          <w:lang w:eastAsia="en-GB"/>
        </w:rPr>
        <w:drawing>
          <wp:anchor distT="0" distB="0" distL="114300" distR="114300" simplePos="0" relativeHeight="251658240" behindDoc="0" locked="0" layoutInCell="1" allowOverlap="1" wp14:anchorId="61134DCF" wp14:editId="3C9CE5D3">
            <wp:simplePos x="0" y="0"/>
            <wp:positionH relativeFrom="column">
              <wp:posOffset>5341620</wp:posOffset>
            </wp:positionH>
            <wp:positionV relativeFrom="paragraph">
              <wp:posOffset>-247650</wp:posOffset>
            </wp:positionV>
            <wp:extent cx="712470" cy="967740"/>
            <wp:effectExtent l="0" t="0" r="0" b="3810"/>
            <wp:wrapThrough wrapText="bothSides">
              <wp:wrapPolygon edited="0">
                <wp:start x="6353" y="0"/>
                <wp:lineTo x="2888" y="1701"/>
                <wp:lineTo x="0" y="4677"/>
                <wp:lineTo x="0" y="17858"/>
                <wp:lineTo x="2888" y="20835"/>
                <wp:lineTo x="6930" y="21260"/>
                <wp:lineTo x="13861" y="21260"/>
                <wp:lineTo x="17904" y="20835"/>
                <wp:lineTo x="20791" y="17858"/>
                <wp:lineTo x="20791" y="5102"/>
                <wp:lineTo x="18481" y="2551"/>
                <wp:lineTo x="14439" y="0"/>
                <wp:lineTo x="6353" y="0"/>
              </wp:wrapPolygon>
            </wp:wrapThrough>
            <wp:docPr id="2" name="Picture 1" descr="http://www.marrrugby.com/_pix/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rrugby.com/_pix/heade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67740"/>
                    </a:xfrm>
                    <a:prstGeom prst="rect">
                      <a:avLst/>
                    </a:prstGeom>
                    <a:noFill/>
                  </pic:spPr>
                </pic:pic>
              </a:graphicData>
            </a:graphic>
          </wp:anchor>
        </w:drawing>
      </w:r>
    </w:p>
    <w:p w14:paraId="0CF6A3B9" w14:textId="21AD7337" w:rsidR="00D47DD0" w:rsidRPr="00DB43D6" w:rsidRDefault="00D47DD0" w:rsidP="00DF4399">
      <w:pPr>
        <w:spacing w:line="240" w:lineRule="auto"/>
        <w:jc w:val="center"/>
        <w:rPr>
          <w:rFonts w:ascii="Tahoma" w:hAnsi="Tahoma" w:cs="Tahoma"/>
          <w:b/>
          <w:u w:val="single"/>
        </w:rPr>
      </w:pPr>
      <w:r>
        <w:rPr>
          <w:rFonts w:ascii="Tahoma" w:hAnsi="Tahoma" w:cs="Tahoma"/>
          <w:b/>
          <w:sz w:val="32"/>
          <w:szCs w:val="32"/>
          <w:u w:val="single"/>
        </w:rPr>
        <w:t>Wednesday</w:t>
      </w:r>
      <w:r w:rsidR="00EA1797">
        <w:rPr>
          <w:rFonts w:ascii="Tahoma" w:hAnsi="Tahoma" w:cs="Tahoma"/>
          <w:b/>
          <w:sz w:val="32"/>
          <w:szCs w:val="32"/>
          <w:u w:val="single"/>
        </w:rPr>
        <w:t xml:space="preserve"> 14</w:t>
      </w:r>
      <w:r w:rsidR="00EA1797" w:rsidRPr="00EA1797">
        <w:rPr>
          <w:rFonts w:ascii="Tahoma" w:hAnsi="Tahoma" w:cs="Tahoma"/>
          <w:b/>
          <w:sz w:val="32"/>
          <w:szCs w:val="32"/>
          <w:u w:val="single"/>
          <w:vertAlign w:val="superscript"/>
        </w:rPr>
        <w:t>th</w:t>
      </w:r>
      <w:r w:rsidR="00EA1797">
        <w:rPr>
          <w:rFonts w:ascii="Tahoma" w:hAnsi="Tahoma" w:cs="Tahoma"/>
          <w:b/>
          <w:sz w:val="32"/>
          <w:szCs w:val="32"/>
          <w:u w:val="single"/>
        </w:rPr>
        <w:t xml:space="preserve"> February</w:t>
      </w:r>
      <w:r w:rsidR="00794EC6">
        <w:rPr>
          <w:rFonts w:ascii="Tahoma" w:hAnsi="Tahoma" w:cs="Tahoma"/>
          <w:b/>
          <w:sz w:val="32"/>
          <w:szCs w:val="32"/>
          <w:u w:val="single"/>
        </w:rPr>
        <w:t xml:space="preserve"> 201</w:t>
      </w:r>
      <w:r w:rsidR="00A4527E">
        <w:rPr>
          <w:rFonts w:ascii="Tahoma" w:hAnsi="Tahoma" w:cs="Tahoma"/>
          <w:b/>
          <w:sz w:val="32"/>
          <w:szCs w:val="32"/>
          <w:u w:val="single"/>
        </w:rPr>
        <w:t>8</w:t>
      </w:r>
    </w:p>
    <w:p w14:paraId="6CF3A2A2" w14:textId="77777777" w:rsidR="00D47DD0" w:rsidRDefault="00D47DD0" w:rsidP="00DF4399">
      <w:pPr>
        <w:spacing w:after="0" w:line="240" w:lineRule="auto"/>
        <w:rPr>
          <w:rFonts w:ascii="Tahoma" w:hAnsi="Tahoma" w:cs="Tahoma"/>
          <w:b/>
        </w:rPr>
      </w:pPr>
    </w:p>
    <w:p w14:paraId="59B3040E" w14:textId="231239AC" w:rsidR="0024757A" w:rsidRPr="0024757A" w:rsidRDefault="0024757A" w:rsidP="00B50242">
      <w:pPr>
        <w:spacing w:after="0" w:line="240" w:lineRule="auto"/>
        <w:rPr>
          <w:rFonts w:ascii="Tahoma" w:hAnsi="Tahoma" w:cs="Tahoma"/>
          <w:sz w:val="20"/>
          <w:szCs w:val="20"/>
        </w:rPr>
      </w:pPr>
      <w:r w:rsidRPr="0024757A">
        <w:rPr>
          <w:rFonts w:ascii="Tahoma" w:hAnsi="Tahoma" w:cs="Tahoma"/>
          <w:b/>
          <w:sz w:val="20"/>
          <w:szCs w:val="20"/>
        </w:rPr>
        <w:t xml:space="preserve">Present </w:t>
      </w:r>
      <w:r w:rsidR="0087271C">
        <w:rPr>
          <w:rFonts w:ascii="Tahoma" w:hAnsi="Tahoma" w:cs="Tahoma"/>
          <w:sz w:val="20"/>
          <w:szCs w:val="20"/>
        </w:rPr>
        <w:t>–</w:t>
      </w:r>
      <w:r w:rsidRPr="0024757A">
        <w:rPr>
          <w:rFonts w:ascii="Tahoma" w:hAnsi="Tahoma" w:cs="Tahoma"/>
          <w:b/>
          <w:sz w:val="20"/>
          <w:szCs w:val="20"/>
        </w:rPr>
        <w:t xml:space="preserve"> </w:t>
      </w:r>
      <w:r w:rsidR="00741F3A">
        <w:rPr>
          <w:rFonts w:ascii="Tahoma" w:hAnsi="Tahoma" w:cs="Tahoma"/>
          <w:sz w:val="20"/>
          <w:szCs w:val="20"/>
        </w:rPr>
        <w:t xml:space="preserve">Hilary </w:t>
      </w:r>
      <w:proofErr w:type="spellStart"/>
      <w:r w:rsidR="00741F3A">
        <w:rPr>
          <w:rFonts w:ascii="Tahoma" w:hAnsi="Tahoma" w:cs="Tahoma"/>
          <w:sz w:val="20"/>
          <w:szCs w:val="20"/>
        </w:rPr>
        <w:t>Ramage</w:t>
      </w:r>
      <w:proofErr w:type="spellEnd"/>
      <w:r w:rsidR="00F47574">
        <w:rPr>
          <w:rFonts w:ascii="Tahoma" w:hAnsi="Tahoma" w:cs="Tahoma"/>
          <w:sz w:val="20"/>
          <w:szCs w:val="20"/>
        </w:rPr>
        <w:t xml:space="preserve"> </w:t>
      </w:r>
      <w:r w:rsidR="00DF6D06">
        <w:rPr>
          <w:rFonts w:ascii="Tahoma" w:hAnsi="Tahoma" w:cs="Tahoma"/>
          <w:sz w:val="20"/>
          <w:szCs w:val="20"/>
        </w:rPr>
        <w:t>-</w:t>
      </w:r>
      <w:r w:rsidR="0087271C">
        <w:rPr>
          <w:rFonts w:ascii="Tahoma" w:hAnsi="Tahoma" w:cs="Tahoma"/>
          <w:sz w:val="20"/>
          <w:szCs w:val="20"/>
        </w:rPr>
        <w:t xml:space="preserve"> Chair</w:t>
      </w:r>
      <w:r w:rsidR="00741F3A">
        <w:rPr>
          <w:rFonts w:ascii="Tahoma" w:hAnsi="Tahoma" w:cs="Tahoma"/>
          <w:sz w:val="20"/>
          <w:szCs w:val="20"/>
        </w:rPr>
        <w:t>/Secretary</w:t>
      </w:r>
      <w:r w:rsidR="003D6279">
        <w:rPr>
          <w:rFonts w:ascii="Tahoma" w:hAnsi="Tahoma" w:cs="Tahoma"/>
          <w:sz w:val="20"/>
          <w:szCs w:val="20"/>
        </w:rPr>
        <w:t xml:space="preserve">, </w:t>
      </w:r>
      <w:r w:rsidR="00741F3A">
        <w:rPr>
          <w:rFonts w:ascii="Tahoma" w:hAnsi="Tahoma" w:cs="Tahoma"/>
          <w:sz w:val="20"/>
          <w:szCs w:val="20"/>
        </w:rPr>
        <w:t>Timothy Wight</w:t>
      </w:r>
      <w:r w:rsidR="007A2388">
        <w:rPr>
          <w:rFonts w:ascii="Tahoma" w:hAnsi="Tahoma" w:cs="Tahoma"/>
          <w:sz w:val="20"/>
          <w:szCs w:val="20"/>
        </w:rPr>
        <w:t xml:space="preserve"> </w:t>
      </w:r>
      <w:r w:rsidR="00C73202">
        <w:rPr>
          <w:rFonts w:ascii="Tahoma" w:hAnsi="Tahoma" w:cs="Tahoma"/>
          <w:sz w:val="20"/>
          <w:szCs w:val="20"/>
        </w:rPr>
        <w:t>-</w:t>
      </w:r>
      <w:r w:rsidR="007A2388">
        <w:rPr>
          <w:rFonts w:ascii="Tahoma" w:hAnsi="Tahoma" w:cs="Tahoma"/>
          <w:sz w:val="20"/>
          <w:szCs w:val="20"/>
        </w:rPr>
        <w:t xml:space="preserve"> Vice Chair, </w:t>
      </w:r>
      <w:r w:rsidR="00741F3A">
        <w:rPr>
          <w:rFonts w:ascii="Tahoma" w:hAnsi="Tahoma" w:cs="Tahoma"/>
          <w:sz w:val="20"/>
          <w:szCs w:val="20"/>
        </w:rPr>
        <w:t>Graeme Hobson</w:t>
      </w:r>
      <w:r w:rsidR="003D6279">
        <w:rPr>
          <w:rFonts w:ascii="Tahoma" w:hAnsi="Tahoma" w:cs="Tahoma"/>
          <w:sz w:val="20"/>
          <w:szCs w:val="20"/>
        </w:rPr>
        <w:t xml:space="preserve"> </w:t>
      </w:r>
      <w:r w:rsidR="00DF6D06">
        <w:rPr>
          <w:rFonts w:ascii="Tahoma" w:hAnsi="Tahoma" w:cs="Tahoma"/>
          <w:sz w:val="20"/>
          <w:szCs w:val="20"/>
        </w:rPr>
        <w:t>-</w:t>
      </w:r>
      <w:r w:rsidR="003D6279">
        <w:rPr>
          <w:rFonts w:ascii="Tahoma" w:hAnsi="Tahoma" w:cs="Tahoma"/>
          <w:sz w:val="20"/>
          <w:szCs w:val="20"/>
        </w:rPr>
        <w:t xml:space="preserve"> </w:t>
      </w:r>
      <w:r w:rsidR="00EE530C">
        <w:rPr>
          <w:rFonts w:ascii="Tahoma" w:hAnsi="Tahoma" w:cs="Tahoma"/>
          <w:sz w:val="20"/>
          <w:szCs w:val="20"/>
        </w:rPr>
        <w:t>Acting Head Teacher</w:t>
      </w:r>
      <w:r w:rsidR="00F66BED">
        <w:rPr>
          <w:rFonts w:ascii="Tahoma" w:hAnsi="Tahoma" w:cs="Tahoma"/>
          <w:sz w:val="20"/>
          <w:szCs w:val="20"/>
        </w:rPr>
        <w:t xml:space="preserve"> &amp;</w:t>
      </w:r>
      <w:r w:rsidR="00741F3A">
        <w:rPr>
          <w:rFonts w:ascii="Tahoma" w:hAnsi="Tahoma" w:cs="Tahoma"/>
          <w:sz w:val="20"/>
          <w:szCs w:val="20"/>
        </w:rPr>
        <w:t xml:space="preserve"> </w:t>
      </w:r>
      <w:r w:rsidR="003D6279">
        <w:rPr>
          <w:rFonts w:ascii="Tahoma" w:hAnsi="Tahoma" w:cs="Tahoma"/>
          <w:sz w:val="20"/>
          <w:szCs w:val="20"/>
        </w:rPr>
        <w:t>Katherine Woodhouse -</w:t>
      </w:r>
      <w:r w:rsidRPr="0024757A">
        <w:rPr>
          <w:rFonts w:ascii="Tahoma" w:hAnsi="Tahoma" w:cs="Tahoma"/>
          <w:sz w:val="20"/>
          <w:szCs w:val="20"/>
        </w:rPr>
        <w:t xml:space="preserve"> Minute Secretary</w:t>
      </w:r>
    </w:p>
    <w:p w14:paraId="43AF79CF" w14:textId="77777777" w:rsidR="0024757A" w:rsidRPr="0024757A" w:rsidRDefault="0024757A" w:rsidP="00B50242">
      <w:pPr>
        <w:spacing w:after="0" w:line="240" w:lineRule="auto"/>
        <w:rPr>
          <w:rFonts w:ascii="Tahoma" w:hAnsi="Tahoma" w:cs="Tahoma"/>
          <w:sz w:val="20"/>
          <w:szCs w:val="20"/>
        </w:rPr>
      </w:pPr>
    </w:p>
    <w:p w14:paraId="3DE0C32E" w14:textId="37AC6E1A" w:rsidR="00741F3A" w:rsidRDefault="0024757A" w:rsidP="00B50242">
      <w:pPr>
        <w:spacing w:after="0" w:line="240" w:lineRule="auto"/>
        <w:rPr>
          <w:rFonts w:ascii="Tahoma" w:hAnsi="Tahoma" w:cs="Tahoma"/>
          <w:sz w:val="20"/>
          <w:szCs w:val="20"/>
        </w:rPr>
      </w:pPr>
      <w:r w:rsidRPr="0024757A">
        <w:rPr>
          <w:rFonts w:ascii="Tahoma" w:hAnsi="Tahoma" w:cs="Tahoma"/>
          <w:b/>
          <w:sz w:val="20"/>
          <w:szCs w:val="20"/>
        </w:rPr>
        <w:t>Council Members</w:t>
      </w:r>
      <w:r w:rsidRPr="0024757A">
        <w:rPr>
          <w:rFonts w:ascii="Tahoma" w:hAnsi="Tahoma" w:cs="Tahoma"/>
          <w:sz w:val="20"/>
          <w:szCs w:val="20"/>
        </w:rPr>
        <w:t xml:space="preserve"> </w:t>
      </w:r>
      <w:r w:rsidR="003506E2">
        <w:rPr>
          <w:rFonts w:ascii="Tahoma" w:hAnsi="Tahoma" w:cs="Tahoma"/>
          <w:sz w:val="20"/>
          <w:szCs w:val="20"/>
        </w:rPr>
        <w:t>–</w:t>
      </w:r>
      <w:r w:rsidR="00EB23FF">
        <w:rPr>
          <w:rFonts w:ascii="Tahoma" w:hAnsi="Tahoma" w:cs="Tahoma"/>
          <w:sz w:val="20"/>
          <w:szCs w:val="20"/>
        </w:rPr>
        <w:t xml:space="preserve"> </w:t>
      </w:r>
      <w:proofErr w:type="spellStart"/>
      <w:r w:rsidR="00904554">
        <w:rPr>
          <w:rFonts w:ascii="Tahoma" w:hAnsi="Tahoma" w:cs="Tahoma"/>
          <w:sz w:val="20"/>
          <w:szCs w:val="20"/>
        </w:rPr>
        <w:t>Ady</w:t>
      </w:r>
      <w:proofErr w:type="spellEnd"/>
      <w:r w:rsidR="00904554">
        <w:rPr>
          <w:rFonts w:ascii="Tahoma" w:hAnsi="Tahoma" w:cs="Tahoma"/>
          <w:sz w:val="20"/>
          <w:szCs w:val="20"/>
        </w:rPr>
        <w:t xml:space="preserve"> Allan, </w:t>
      </w:r>
      <w:r w:rsidR="00AF6F17">
        <w:rPr>
          <w:rFonts w:ascii="Tahoma" w:hAnsi="Tahoma" w:cs="Tahoma"/>
          <w:sz w:val="20"/>
          <w:szCs w:val="20"/>
        </w:rPr>
        <w:t>Alan Blackwood,</w:t>
      </w:r>
      <w:r w:rsidR="00F66BED">
        <w:rPr>
          <w:rFonts w:ascii="Tahoma" w:hAnsi="Tahoma" w:cs="Tahoma"/>
          <w:sz w:val="20"/>
          <w:szCs w:val="20"/>
        </w:rPr>
        <w:t xml:space="preserve"> </w:t>
      </w:r>
      <w:r w:rsidR="00096DFF">
        <w:rPr>
          <w:rFonts w:ascii="Tahoma" w:hAnsi="Tahoma" w:cs="Tahoma"/>
          <w:sz w:val="20"/>
          <w:szCs w:val="20"/>
        </w:rPr>
        <w:t xml:space="preserve">Julie Cotter, Lindsay Campbell &amp; </w:t>
      </w:r>
      <w:r w:rsidR="00F66BED">
        <w:rPr>
          <w:rFonts w:ascii="Tahoma" w:hAnsi="Tahoma" w:cs="Tahoma"/>
          <w:sz w:val="20"/>
          <w:szCs w:val="20"/>
        </w:rPr>
        <w:t>Mark Fitzpatrick</w:t>
      </w:r>
    </w:p>
    <w:p w14:paraId="6D08BD99" w14:textId="77777777" w:rsidR="00096DFF" w:rsidRDefault="00096DFF" w:rsidP="00B50242">
      <w:pPr>
        <w:spacing w:after="0" w:line="240" w:lineRule="auto"/>
        <w:rPr>
          <w:rFonts w:ascii="Tahoma" w:hAnsi="Tahoma" w:cs="Tahoma"/>
          <w:sz w:val="20"/>
          <w:szCs w:val="20"/>
        </w:rPr>
      </w:pPr>
    </w:p>
    <w:p w14:paraId="035E94D7" w14:textId="5BCEB867" w:rsidR="00096DFF" w:rsidRDefault="00096DFF" w:rsidP="00B50242">
      <w:pPr>
        <w:spacing w:after="0" w:line="240" w:lineRule="auto"/>
        <w:rPr>
          <w:rFonts w:ascii="Tahoma" w:hAnsi="Tahoma" w:cs="Tahoma"/>
          <w:sz w:val="20"/>
          <w:szCs w:val="20"/>
        </w:rPr>
      </w:pPr>
      <w:r w:rsidRPr="00096DFF">
        <w:rPr>
          <w:rFonts w:ascii="Tahoma" w:hAnsi="Tahoma" w:cs="Tahoma"/>
          <w:b/>
          <w:sz w:val="20"/>
          <w:szCs w:val="20"/>
        </w:rPr>
        <w:t>Forum Members</w:t>
      </w:r>
      <w:r>
        <w:rPr>
          <w:rFonts w:ascii="Tahoma" w:hAnsi="Tahoma" w:cs="Tahoma"/>
          <w:sz w:val="20"/>
          <w:szCs w:val="20"/>
        </w:rPr>
        <w:t xml:space="preserve"> – Lindsay Connell</w:t>
      </w:r>
    </w:p>
    <w:p w14:paraId="72AC9266" w14:textId="77777777" w:rsidR="00EE530C" w:rsidRDefault="00EE530C" w:rsidP="00B50242">
      <w:pPr>
        <w:spacing w:after="0" w:line="240" w:lineRule="auto"/>
        <w:rPr>
          <w:rFonts w:ascii="Tahoma" w:hAnsi="Tahoma" w:cs="Tahoma"/>
          <w:sz w:val="20"/>
          <w:szCs w:val="20"/>
        </w:rPr>
      </w:pPr>
    </w:p>
    <w:p w14:paraId="3D1426D7" w14:textId="5D25D8ED" w:rsidR="00D552A7" w:rsidRPr="00A37F59" w:rsidRDefault="0024757A" w:rsidP="00D552A7">
      <w:pPr>
        <w:spacing w:line="240" w:lineRule="auto"/>
        <w:rPr>
          <w:rFonts w:ascii="Tahoma" w:hAnsi="Tahoma" w:cs="Tahoma"/>
          <w:sz w:val="20"/>
          <w:szCs w:val="20"/>
        </w:rPr>
      </w:pPr>
      <w:r w:rsidRPr="0024757A">
        <w:rPr>
          <w:rFonts w:ascii="Tahoma" w:hAnsi="Tahoma" w:cs="Tahoma"/>
          <w:b/>
          <w:sz w:val="20"/>
          <w:szCs w:val="20"/>
        </w:rPr>
        <w:t xml:space="preserve">Apologies </w:t>
      </w:r>
      <w:r w:rsidR="00794EC6">
        <w:rPr>
          <w:rFonts w:ascii="Tahoma" w:hAnsi="Tahoma" w:cs="Tahoma"/>
          <w:sz w:val="20"/>
          <w:szCs w:val="20"/>
        </w:rPr>
        <w:t>–</w:t>
      </w:r>
      <w:r w:rsidR="002B758B">
        <w:rPr>
          <w:rFonts w:ascii="Tahoma" w:hAnsi="Tahoma" w:cs="Tahoma"/>
          <w:sz w:val="20"/>
          <w:szCs w:val="20"/>
        </w:rPr>
        <w:t xml:space="preserve"> </w:t>
      </w:r>
      <w:r w:rsidR="00096DFF">
        <w:rPr>
          <w:rFonts w:ascii="Tahoma" w:hAnsi="Tahoma" w:cs="Tahoma"/>
          <w:sz w:val="20"/>
          <w:szCs w:val="20"/>
        </w:rPr>
        <w:t>Clair Milne</w:t>
      </w:r>
      <w:r w:rsidR="00F66BED">
        <w:rPr>
          <w:rFonts w:ascii="Tahoma" w:hAnsi="Tahoma" w:cs="Tahoma"/>
          <w:sz w:val="20"/>
          <w:szCs w:val="20"/>
        </w:rPr>
        <w:t xml:space="preserve">, </w:t>
      </w:r>
      <w:r w:rsidR="00096DFF">
        <w:rPr>
          <w:rFonts w:ascii="Tahoma" w:hAnsi="Tahoma" w:cs="Tahoma"/>
          <w:sz w:val="20"/>
          <w:szCs w:val="20"/>
        </w:rPr>
        <w:t>Jackie Harvey, Kate Dunn</w:t>
      </w:r>
      <w:r w:rsidR="00F66BED">
        <w:rPr>
          <w:rFonts w:ascii="Tahoma" w:hAnsi="Tahoma" w:cs="Tahoma"/>
          <w:sz w:val="20"/>
          <w:szCs w:val="20"/>
        </w:rPr>
        <w:t>,</w:t>
      </w:r>
      <w:r w:rsidR="00096DFF">
        <w:rPr>
          <w:rFonts w:ascii="Tahoma" w:hAnsi="Tahoma" w:cs="Tahoma"/>
          <w:sz w:val="20"/>
          <w:szCs w:val="20"/>
        </w:rPr>
        <w:t xml:space="preserve"> Katie Atkinson,</w:t>
      </w:r>
      <w:r w:rsidR="00F66BED">
        <w:rPr>
          <w:rFonts w:ascii="Tahoma" w:hAnsi="Tahoma" w:cs="Tahoma"/>
          <w:sz w:val="20"/>
          <w:szCs w:val="20"/>
        </w:rPr>
        <w:t xml:space="preserve"> </w:t>
      </w:r>
      <w:r w:rsidR="00096DFF">
        <w:rPr>
          <w:rFonts w:ascii="Tahoma" w:hAnsi="Tahoma" w:cs="Tahoma"/>
          <w:sz w:val="20"/>
          <w:szCs w:val="20"/>
        </w:rPr>
        <w:t>Lisa Rossi &amp; Stuart Harris</w:t>
      </w:r>
      <w:r w:rsidR="00F66BED">
        <w:rPr>
          <w:rFonts w:ascii="Tahoma" w:hAnsi="Tahoma" w:cs="Tahoma"/>
          <w:sz w:val="20"/>
          <w:szCs w:val="20"/>
        </w:rPr>
        <w:t xml:space="preserve"> </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2"/>
        <w:gridCol w:w="990"/>
      </w:tblGrid>
      <w:tr w:rsidR="00C829A1" w:rsidRPr="00936237" w14:paraId="7509AC86" w14:textId="77777777" w:rsidTr="00C829A1">
        <w:tc>
          <w:tcPr>
            <w:tcW w:w="8482" w:type="dxa"/>
            <w:tcBorders>
              <w:top w:val="nil"/>
              <w:left w:val="nil"/>
              <w:bottom w:val="single" w:sz="4" w:space="0" w:color="auto"/>
            </w:tcBorders>
          </w:tcPr>
          <w:p w14:paraId="4922CC50" w14:textId="77777777" w:rsidR="00C829A1" w:rsidRDefault="00C829A1" w:rsidP="00B14C77">
            <w:pPr>
              <w:tabs>
                <w:tab w:val="left" w:pos="440"/>
              </w:tabs>
              <w:spacing w:after="0" w:line="240" w:lineRule="auto"/>
              <w:ind w:left="720"/>
              <w:jc w:val="both"/>
              <w:rPr>
                <w:rFonts w:ascii="Tahoma" w:hAnsi="Tahoma" w:cs="Tahoma"/>
                <w:b/>
                <w:sz w:val="20"/>
                <w:szCs w:val="20"/>
                <w:u w:val="single"/>
              </w:rPr>
            </w:pPr>
          </w:p>
        </w:tc>
        <w:tc>
          <w:tcPr>
            <w:tcW w:w="990" w:type="dxa"/>
            <w:tcBorders>
              <w:top w:val="single" w:sz="4" w:space="0" w:color="auto"/>
              <w:bottom w:val="single" w:sz="4" w:space="0" w:color="auto"/>
            </w:tcBorders>
          </w:tcPr>
          <w:p w14:paraId="5704FA78" w14:textId="77777777" w:rsidR="00C829A1" w:rsidRPr="00B14C77" w:rsidRDefault="00C829A1" w:rsidP="000F0547">
            <w:pPr>
              <w:spacing w:after="0" w:line="240" w:lineRule="auto"/>
              <w:rPr>
                <w:rFonts w:ascii="Tahoma" w:hAnsi="Tahoma" w:cs="Tahoma"/>
                <w:b/>
                <w:sz w:val="20"/>
                <w:szCs w:val="20"/>
              </w:rPr>
            </w:pPr>
            <w:r>
              <w:rPr>
                <w:rFonts w:ascii="Tahoma" w:hAnsi="Tahoma" w:cs="Tahoma"/>
                <w:b/>
                <w:sz w:val="20"/>
                <w:szCs w:val="20"/>
              </w:rPr>
              <w:t>Action</w:t>
            </w:r>
          </w:p>
        </w:tc>
      </w:tr>
      <w:tr w:rsidR="00C829A1" w:rsidRPr="00936237" w14:paraId="0C75E0D0" w14:textId="77777777" w:rsidTr="00C829A1">
        <w:tc>
          <w:tcPr>
            <w:tcW w:w="8482" w:type="dxa"/>
            <w:tcBorders>
              <w:top w:val="single" w:sz="4" w:space="0" w:color="auto"/>
            </w:tcBorders>
          </w:tcPr>
          <w:p w14:paraId="0F2C9635" w14:textId="77777777" w:rsidR="00C829A1" w:rsidRPr="001873B7" w:rsidRDefault="00C829A1" w:rsidP="009050FA">
            <w:pPr>
              <w:numPr>
                <w:ilvl w:val="0"/>
                <w:numId w:val="1"/>
              </w:numPr>
              <w:tabs>
                <w:tab w:val="left" w:pos="440"/>
              </w:tabs>
              <w:spacing w:after="0" w:line="240" w:lineRule="auto"/>
              <w:ind w:hanging="720"/>
              <w:jc w:val="both"/>
              <w:rPr>
                <w:rFonts w:ascii="Tahoma" w:hAnsi="Tahoma" w:cs="Tahoma"/>
                <w:b/>
                <w:sz w:val="20"/>
                <w:szCs w:val="20"/>
                <w:u w:val="single"/>
              </w:rPr>
            </w:pPr>
            <w:r>
              <w:rPr>
                <w:rFonts w:ascii="Tahoma" w:hAnsi="Tahoma" w:cs="Tahoma"/>
                <w:b/>
                <w:sz w:val="20"/>
                <w:szCs w:val="20"/>
                <w:u w:val="single"/>
              </w:rPr>
              <w:t>Welcome and Apologies</w:t>
            </w:r>
          </w:p>
          <w:p w14:paraId="3C8B16BE" w14:textId="77777777" w:rsidR="00C829A1" w:rsidRDefault="00C829A1" w:rsidP="0087271C">
            <w:pPr>
              <w:pStyle w:val="ListParagraph"/>
              <w:spacing w:after="0" w:line="240" w:lineRule="auto"/>
              <w:ind w:left="426"/>
              <w:jc w:val="both"/>
              <w:rPr>
                <w:rFonts w:ascii="Tahoma" w:hAnsi="Tahoma" w:cs="Tahoma"/>
                <w:sz w:val="20"/>
                <w:szCs w:val="20"/>
              </w:rPr>
            </w:pPr>
            <w:r>
              <w:rPr>
                <w:rFonts w:ascii="Tahoma" w:hAnsi="Tahoma" w:cs="Tahoma"/>
                <w:sz w:val="20"/>
                <w:szCs w:val="20"/>
              </w:rPr>
              <w:t xml:space="preserve">Hilary </w:t>
            </w:r>
            <w:r w:rsidRPr="001873B7">
              <w:rPr>
                <w:rFonts w:ascii="Tahoma" w:hAnsi="Tahoma" w:cs="Tahoma"/>
                <w:sz w:val="20"/>
                <w:szCs w:val="20"/>
              </w:rPr>
              <w:t>welcomed those in attendance</w:t>
            </w:r>
            <w:r>
              <w:rPr>
                <w:rFonts w:ascii="Tahoma" w:hAnsi="Tahoma" w:cs="Tahoma"/>
                <w:sz w:val="20"/>
                <w:szCs w:val="20"/>
              </w:rPr>
              <w:t xml:space="preserve"> and a</w:t>
            </w:r>
            <w:r w:rsidRPr="001873B7">
              <w:rPr>
                <w:rFonts w:ascii="Tahoma" w:hAnsi="Tahoma" w:cs="Tahoma"/>
                <w:sz w:val="20"/>
                <w:szCs w:val="20"/>
              </w:rPr>
              <w:t>pologies were noted from those unable to attend.</w:t>
            </w:r>
            <w:r>
              <w:rPr>
                <w:rFonts w:ascii="Tahoma" w:hAnsi="Tahoma" w:cs="Tahoma"/>
                <w:sz w:val="20"/>
                <w:szCs w:val="20"/>
              </w:rPr>
              <w:t xml:space="preserve"> </w:t>
            </w:r>
          </w:p>
          <w:p w14:paraId="3EF4464C" w14:textId="77777777" w:rsidR="00C829A1" w:rsidRPr="001873B7" w:rsidRDefault="00C829A1" w:rsidP="0087271C">
            <w:pPr>
              <w:pStyle w:val="ListParagraph"/>
              <w:spacing w:after="0" w:line="240" w:lineRule="auto"/>
              <w:ind w:left="426"/>
              <w:jc w:val="both"/>
              <w:rPr>
                <w:rFonts w:ascii="Tahoma" w:hAnsi="Tahoma" w:cs="Tahoma"/>
                <w:sz w:val="20"/>
                <w:szCs w:val="20"/>
              </w:rPr>
            </w:pPr>
          </w:p>
        </w:tc>
        <w:tc>
          <w:tcPr>
            <w:tcW w:w="990" w:type="dxa"/>
            <w:tcBorders>
              <w:top w:val="single" w:sz="4" w:space="0" w:color="auto"/>
            </w:tcBorders>
          </w:tcPr>
          <w:p w14:paraId="3C39B231" w14:textId="77777777" w:rsidR="00C829A1" w:rsidRPr="001873B7" w:rsidRDefault="00C829A1" w:rsidP="000F0547">
            <w:pPr>
              <w:spacing w:after="0" w:line="240" w:lineRule="auto"/>
              <w:rPr>
                <w:rFonts w:ascii="Tahoma" w:hAnsi="Tahoma" w:cs="Tahoma"/>
                <w:sz w:val="20"/>
                <w:szCs w:val="20"/>
              </w:rPr>
            </w:pPr>
          </w:p>
        </w:tc>
      </w:tr>
      <w:tr w:rsidR="00C829A1" w:rsidRPr="00936237" w14:paraId="40785E3D" w14:textId="77777777" w:rsidTr="00C829A1">
        <w:tc>
          <w:tcPr>
            <w:tcW w:w="8482" w:type="dxa"/>
          </w:tcPr>
          <w:p w14:paraId="213E4B54" w14:textId="77777777" w:rsidR="00C829A1" w:rsidRPr="001873B7" w:rsidRDefault="00C829A1" w:rsidP="00B50242">
            <w:pPr>
              <w:numPr>
                <w:ilvl w:val="0"/>
                <w:numId w:val="1"/>
              </w:numPr>
              <w:tabs>
                <w:tab w:val="left" w:pos="440"/>
              </w:tabs>
              <w:spacing w:after="0" w:line="240" w:lineRule="auto"/>
              <w:ind w:left="426" w:hanging="426"/>
              <w:jc w:val="both"/>
              <w:rPr>
                <w:rFonts w:ascii="Tahoma" w:hAnsi="Tahoma" w:cs="Tahoma"/>
                <w:b/>
                <w:sz w:val="20"/>
                <w:szCs w:val="20"/>
                <w:u w:val="single"/>
              </w:rPr>
            </w:pPr>
            <w:r w:rsidRPr="001873B7">
              <w:rPr>
                <w:rFonts w:ascii="Tahoma" w:hAnsi="Tahoma" w:cs="Tahoma"/>
                <w:b/>
                <w:sz w:val="20"/>
                <w:szCs w:val="20"/>
                <w:u w:val="single"/>
              </w:rPr>
              <w:t>Approval of Minutes and Matters Arising</w:t>
            </w:r>
          </w:p>
          <w:p w14:paraId="6DDC9F18" w14:textId="6079EDEC" w:rsidR="008A1200" w:rsidRDefault="008A1200" w:rsidP="00741F3A">
            <w:pPr>
              <w:pStyle w:val="ListParagraph"/>
              <w:tabs>
                <w:tab w:val="left" w:pos="3060"/>
              </w:tabs>
              <w:spacing w:after="0" w:line="240" w:lineRule="auto"/>
              <w:ind w:left="426"/>
              <w:jc w:val="both"/>
              <w:rPr>
                <w:rFonts w:ascii="Tahoma" w:hAnsi="Tahoma" w:cs="Tahoma"/>
                <w:sz w:val="20"/>
                <w:szCs w:val="20"/>
              </w:rPr>
            </w:pPr>
            <w:r>
              <w:rPr>
                <w:rFonts w:ascii="Tahoma" w:hAnsi="Tahoma" w:cs="Tahoma"/>
                <w:sz w:val="20"/>
                <w:szCs w:val="20"/>
              </w:rPr>
              <w:t xml:space="preserve">The minutes of the meeting held on </w:t>
            </w:r>
            <w:r w:rsidR="00EA1797">
              <w:rPr>
                <w:rFonts w:ascii="Tahoma" w:hAnsi="Tahoma" w:cs="Tahoma"/>
                <w:sz w:val="20"/>
                <w:szCs w:val="20"/>
              </w:rPr>
              <w:t>17</w:t>
            </w:r>
            <w:r w:rsidR="00EA1797" w:rsidRPr="00EA1797">
              <w:rPr>
                <w:rFonts w:ascii="Tahoma" w:hAnsi="Tahoma" w:cs="Tahoma"/>
                <w:sz w:val="20"/>
                <w:szCs w:val="20"/>
                <w:vertAlign w:val="superscript"/>
              </w:rPr>
              <w:t>th</w:t>
            </w:r>
            <w:r w:rsidR="00EA1797">
              <w:rPr>
                <w:rFonts w:ascii="Tahoma" w:hAnsi="Tahoma" w:cs="Tahoma"/>
                <w:sz w:val="20"/>
                <w:szCs w:val="20"/>
              </w:rPr>
              <w:t xml:space="preserve"> January 2018 </w:t>
            </w:r>
            <w:r>
              <w:rPr>
                <w:rFonts w:ascii="Tahoma" w:hAnsi="Tahoma" w:cs="Tahoma"/>
                <w:sz w:val="20"/>
                <w:szCs w:val="20"/>
              </w:rPr>
              <w:t xml:space="preserve">were approved by </w:t>
            </w:r>
            <w:r w:rsidR="00EA1797">
              <w:rPr>
                <w:rFonts w:ascii="Tahoma" w:hAnsi="Tahoma" w:cs="Tahoma"/>
                <w:sz w:val="20"/>
                <w:szCs w:val="20"/>
              </w:rPr>
              <w:t xml:space="preserve">Alan Blackwood </w:t>
            </w:r>
            <w:r>
              <w:rPr>
                <w:rFonts w:ascii="Tahoma" w:hAnsi="Tahoma" w:cs="Tahoma"/>
                <w:sz w:val="20"/>
                <w:szCs w:val="20"/>
              </w:rPr>
              <w:t xml:space="preserve">and seconded by </w:t>
            </w:r>
            <w:proofErr w:type="spellStart"/>
            <w:r w:rsidR="00EA1797">
              <w:rPr>
                <w:rFonts w:ascii="Tahoma" w:hAnsi="Tahoma" w:cs="Tahoma"/>
                <w:sz w:val="20"/>
                <w:szCs w:val="20"/>
              </w:rPr>
              <w:t>Ady</w:t>
            </w:r>
            <w:proofErr w:type="spellEnd"/>
            <w:r w:rsidR="00EA1797">
              <w:rPr>
                <w:rFonts w:ascii="Tahoma" w:hAnsi="Tahoma" w:cs="Tahoma"/>
                <w:sz w:val="20"/>
                <w:szCs w:val="20"/>
              </w:rPr>
              <w:t xml:space="preserve"> Allan</w:t>
            </w:r>
            <w:r w:rsidR="00A4527E">
              <w:rPr>
                <w:rFonts w:ascii="Tahoma" w:hAnsi="Tahoma" w:cs="Tahoma"/>
                <w:sz w:val="20"/>
                <w:szCs w:val="20"/>
              </w:rPr>
              <w:t xml:space="preserve"> a</w:t>
            </w:r>
            <w:r>
              <w:rPr>
                <w:rFonts w:ascii="Tahoma" w:hAnsi="Tahoma" w:cs="Tahoma"/>
                <w:sz w:val="20"/>
                <w:szCs w:val="20"/>
              </w:rPr>
              <w:t>nd the action plan reviewed as follows:</w:t>
            </w:r>
          </w:p>
          <w:p w14:paraId="43D043CB" w14:textId="77777777" w:rsidR="006428E6" w:rsidRDefault="006428E6" w:rsidP="00741F3A">
            <w:pPr>
              <w:pStyle w:val="ListParagraph"/>
              <w:tabs>
                <w:tab w:val="left" w:pos="3060"/>
              </w:tabs>
              <w:spacing w:after="0" w:line="240" w:lineRule="auto"/>
              <w:ind w:left="426"/>
              <w:jc w:val="both"/>
              <w:rPr>
                <w:rFonts w:ascii="Tahoma" w:hAnsi="Tahoma" w:cs="Tahoma"/>
                <w:sz w:val="20"/>
                <w:szCs w:val="20"/>
              </w:rPr>
            </w:pPr>
          </w:p>
          <w:p w14:paraId="27C5A820" w14:textId="77777777" w:rsidR="00C829A1" w:rsidRPr="007B7C79" w:rsidRDefault="00C829A1" w:rsidP="00741F3A">
            <w:pPr>
              <w:pStyle w:val="ListParagraph"/>
              <w:tabs>
                <w:tab w:val="left" w:pos="3060"/>
              </w:tabs>
              <w:spacing w:after="0" w:line="240" w:lineRule="auto"/>
              <w:ind w:left="426"/>
              <w:jc w:val="both"/>
              <w:rPr>
                <w:rFonts w:ascii="Tahoma" w:hAnsi="Tahoma" w:cs="Tahoma"/>
                <w:sz w:val="20"/>
                <w:szCs w:val="20"/>
                <w:u w:val="single"/>
              </w:rPr>
            </w:pPr>
            <w:r w:rsidRPr="007B7C79">
              <w:rPr>
                <w:rFonts w:ascii="Tahoma" w:hAnsi="Tahoma" w:cs="Tahoma"/>
                <w:sz w:val="20"/>
                <w:szCs w:val="20"/>
                <w:u w:val="single"/>
              </w:rPr>
              <w:t>Matters Arising</w:t>
            </w:r>
          </w:p>
          <w:p w14:paraId="34F3476C" w14:textId="614C134C" w:rsidR="00FB4053" w:rsidRDefault="00EA1797" w:rsidP="00F57035">
            <w:pPr>
              <w:pStyle w:val="ListParagraph"/>
              <w:numPr>
                <w:ilvl w:val="0"/>
                <w:numId w:val="2"/>
              </w:numPr>
              <w:tabs>
                <w:tab w:val="left" w:pos="3060"/>
              </w:tabs>
              <w:spacing w:after="0" w:line="240" w:lineRule="auto"/>
              <w:jc w:val="both"/>
              <w:rPr>
                <w:rFonts w:ascii="Tahoma" w:hAnsi="Tahoma" w:cs="Tahoma"/>
                <w:sz w:val="20"/>
                <w:szCs w:val="20"/>
              </w:rPr>
            </w:pPr>
            <w:r>
              <w:rPr>
                <w:rFonts w:ascii="Tahoma" w:hAnsi="Tahoma" w:cs="Tahoma"/>
                <w:sz w:val="20"/>
                <w:szCs w:val="20"/>
              </w:rPr>
              <w:t xml:space="preserve">Funding – Graeme advised that funding was received </w:t>
            </w:r>
            <w:r w:rsidR="00997679">
              <w:rPr>
                <w:rFonts w:ascii="Tahoma" w:hAnsi="Tahoma" w:cs="Tahoma"/>
                <w:sz w:val="20"/>
                <w:szCs w:val="20"/>
              </w:rPr>
              <w:t>via</w:t>
            </w:r>
            <w:r>
              <w:rPr>
                <w:rFonts w:ascii="Tahoma" w:hAnsi="Tahoma" w:cs="Tahoma"/>
                <w:sz w:val="20"/>
                <w:szCs w:val="20"/>
              </w:rPr>
              <w:t xml:space="preserve"> </w:t>
            </w:r>
            <w:r w:rsidR="00997679">
              <w:rPr>
                <w:rFonts w:ascii="Tahoma" w:hAnsi="Tahoma" w:cs="Tahoma"/>
                <w:sz w:val="20"/>
                <w:szCs w:val="20"/>
              </w:rPr>
              <w:t>‘</w:t>
            </w:r>
            <w:r>
              <w:rPr>
                <w:rFonts w:ascii="Tahoma" w:hAnsi="Tahoma" w:cs="Tahoma"/>
                <w:sz w:val="20"/>
                <w:szCs w:val="20"/>
              </w:rPr>
              <w:t xml:space="preserve">Troon </w:t>
            </w:r>
            <w:r w:rsidR="00997679">
              <w:rPr>
                <w:rFonts w:ascii="Tahoma" w:hAnsi="Tahoma" w:cs="Tahoma"/>
                <w:sz w:val="20"/>
                <w:szCs w:val="20"/>
              </w:rPr>
              <w:t>Decides’</w:t>
            </w:r>
            <w:r>
              <w:rPr>
                <w:rFonts w:ascii="Tahoma" w:hAnsi="Tahoma" w:cs="Tahoma"/>
                <w:sz w:val="20"/>
                <w:szCs w:val="20"/>
              </w:rPr>
              <w:t xml:space="preserve"> for Community Sports Leaders and Marr Radio, both receiving £1,000.</w:t>
            </w:r>
          </w:p>
          <w:p w14:paraId="64CFA43F" w14:textId="378E0BBA" w:rsidR="00084B67" w:rsidRDefault="00FB4053" w:rsidP="00F57035">
            <w:pPr>
              <w:pStyle w:val="ListParagraph"/>
              <w:numPr>
                <w:ilvl w:val="0"/>
                <w:numId w:val="2"/>
              </w:numPr>
              <w:tabs>
                <w:tab w:val="left" w:pos="3060"/>
              </w:tabs>
              <w:spacing w:after="0" w:line="240" w:lineRule="auto"/>
              <w:jc w:val="both"/>
              <w:rPr>
                <w:rFonts w:ascii="Tahoma" w:hAnsi="Tahoma" w:cs="Tahoma"/>
                <w:sz w:val="20"/>
                <w:szCs w:val="20"/>
              </w:rPr>
            </w:pPr>
            <w:r>
              <w:rPr>
                <w:rFonts w:ascii="Tahoma" w:hAnsi="Tahoma" w:cs="Tahoma"/>
                <w:sz w:val="20"/>
                <w:szCs w:val="20"/>
              </w:rPr>
              <w:t xml:space="preserve">Radio mikes – Tim had spoken to </w:t>
            </w:r>
            <w:proofErr w:type="spellStart"/>
            <w:r>
              <w:rPr>
                <w:rFonts w:ascii="Tahoma" w:hAnsi="Tahoma" w:cs="Tahoma"/>
                <w:sz w:val="20"/>
                <w:szCs w:val="20"/>
              </w:rPr>
              <w:t>Centrestage</w:t>
            </w:r>
            <w:proofErr w:type="spellEnd"/>
            <w:r>
              <w:rPr>
                <w:rFonts w:ascii="Tahoma" w:hAnsi="Tahoma" w:cs="Tahoma"/>
                <w:sz w:val="20"/>
                <w:szCs w:val="20"/>
              </w:rPr>
              <w:t xml:space="preserve"> who have just upgraded their equipment and will have 2 sets</w:t>
            </w:r>
            <w:r w:rsidR="00997679">
              <w:rPr>
                <w:rFonts w:ascii="Tahoma" w:hAnsi="Tahoma" w:cs="Tahoma"/>
                <w:sz w:val="20"/>
                <w:szCs w:val="20"/>
              </w:rPr>
              <w:t xml:space="preserve"> of radio mikes</w:t>
            </w:r>
            <w:r>
              <w:rPr>
                <w:rFonts w:ascii="Tahoma" w:hAnsi="Tahoma" w:cs="Tahoma"/>
                <w:sz w:val="20"/>
                <w:szCs w:val="20"/>
              </w:rPr>
              <w:t xml:space="preserve"> available to hire. Their </w:t>
            </w:r>
            <w:r w:rsidR="00997679">
              <w:rPr>
                <w:rFonts w:ascii="Tahoma" w:hAnsi="Tahoma" w:cs="Tahoma"/>
                <w:sz w:val="20"/>
                <w:szCs w:val="20"/>
              </w:rPr>
              <w:t>charges</w:t>
            </w:r>
            <w:r>
              <w:rPr>
                <w:rFonts w:ascii="Tahoma" w:hAnsi="Tahoma" w:cs="Tahoma"/>
                <w:sz w:val="20"/>
                <w:szCs w:val="20"/>
              </w:rPr>
              <w:t xml:space="preserve"> would be lower than commercial rates but he is hopeful they will be willing to lend. Tim will give them the dates of the show and the number of mikes required.</w:t>
            </w:r>
          </w:p>
          <w:p w14:paraId="5FBC6387" w14:textId="4D45AFC1" w:rsidR="00FB4053" w:rsidRDefault="00FB4053" w:rsidP="00F57035">
            <w:pPr>
              <w:pStyle w:val="ListParagraph"/>
              <w:numPr>
                <w:ilvl w:val="0"/>
                <w:numId w:val="2"/>
              </w:numPr>
              <w:tabs>
                <w:tab w:val="left" w:pos="3060"/>
              </w:tabs>
              <w:spacing w:after="0" w:line="240" w:lineRule="auto"/>
              <w:jc w:val="both"/>
              <w:rPr>
                <w:rFonts w:ascii="Tahoma" w:hAnsi="Tahoma" w:cs="Tahoma"/>
                <w:sz w:val="20"/>
                <w:szCs w:val="20"/>
              </w:rPr>
            </w:pPr>
            <w:r>
              <w:rPr>
                <w:rFonts w:ascii="Tahoma" w:hAnsi="Tahoma" w:cs="Tahoma"/>
                <w:sz w:val="20"/>
                <w:szCs w:val="20"/>
              </w:rPr>
              <w:t xml:space="preserve">Programmes – Kate has given all the information to </w:t>
            </w:r>
            <w:proofErr w:type="spellStart"/>
            <w:r>
              <w:rPr>
                <w:rFonts w:ascii="Tahoma" w:hAnsi="Tahoma" w:cs="Tahoma"/>
                <w:sz w:val="20"/>
                <w:szCs w:val="20"/>
              </w:rPr>
              <w:t>Copystop</w:t>
            </w:r>
            <w:proofErr w:type="spellEnd"/>
            <w:r>
              <w:rPr>
                <w:rFonts w:ascii="Tahoma" w:hAnsi="Tahoma" w:cs="Tahoma"/>
                <w:sz w:val="20"/>
                <w:szCs w:val="20"/>
              </w:rPr>
              <w:t xml:space="preserve"> and is awaiting prices. She has also approached a couple of </w:t>
            </w:r>
            <w:r w:rsidR="00997679">
              <w:rPr>
                <w:rFonts w:ascii="Tahoma" w:hAnsi="Tahoma" w:cs="Tahoma"/>
                <w:sz w:val="20"/>
                <w:szCs w:val="20"/>
              </w:rPr>
              <w:t xml:space="preserve">potential </w:t>
            </w:r>
            <w:r>
              <w:rPr>
                <w:rFonts w:ascii="Tahoma" w:hAnsi="Tahoma" w:cs="Tahoma"/>
                <w:sz w:val="20"/>
                <w:szCs w:val="20"/>
              </w:rPr>
              <w:t>sponsors.</w:t>
            </w:r>
          </w:p>
          <w:p w14:paraId="65C36B94" w14:textId="778DC6F2" w:rsidR="00FB4053" w:rsidRDefault="00FB4053" w:rsidP="00F57035">
            <w:pPr>
              <w:pStyle w:val="ListParagraph"/>
              <w:numPr>
                <w:ilvl w:val="0"/>
                <w:numId w:val="2"/>
              </w:numPr>
              <w:tabs>
                <w:tab w:val="left" w:pos="3060"/>
              </w:tabs>
              <w:spacing w:after="0" w:line="240" w:lineRule="auto"/>
              <w:jc w:val="both"/>
              <w:rPr>
                <w:rFonts w:ascii="Tahoma" w:hAnsi="Tahoma" w:cs="Tahoma"/>
                <w:sz w:val="20"/>
                <w:szCs w:val="20"/>
              </w:rPr>
            </w:pPr>
            <w:r>
              <w:rPr>
                <w:rFonts w:ascii="Tahoma" w:hAnsi="Tahoma" w:cs="Tahoma"/>
                <w:sz w:val="20"/>
                <w:szCs w:val="20"/>
              </w:rPr>
              <w:t xml:space="preserve">Fundraising – Graeme advised that Marianne has written a letter to </w:t>
            </w:r>
            <w:proofErr w:type="spellStart"/>
            <w:r>
              <w:rPr>
                <w:rFonts w:ascii="Tahoma" w:hAnsi="Tahoma" w:cs="Tahoma"/>
                <w:sz w:val="20"/>
                <w:szCs w:val="20"/>
              </w:rPr>
              <w:t>Morrisons</w:t>
            </w:r>
            <w:proofErr w:type="spellEnd"/>
            <w:r>
              <w:rPr>
                <w:rFonts w:ascii="Tahoma" w:hAnsi="Tahoma" w:cs="Tahoma"/>
                <w:sz w:val="20"/>
                <w:szCs w:val="20"/>
              </w:rPr>
              <w:t xml:space="preserve"> with regard to bag packing but has not yet informed him of a date.</w:t>
            </w:r>
          </w:p>
          <w:p w14:paraId="15162AED" w14:textId="7608F865" w:rsidR="00FB4053" w:rsidRDefault="00FB4053" w:rsidP="00F57035">
            <w:pPr>
              <w:pStyle w:val="ListParagraph"/>
              <w:numPr>
                <w:ilvl w:val="0"/>
                <w:numId w:val="2"/>
              </w:numPr>
              <w:tabs>
                <w:tab w:val="left" w:pos="3060"/>
              </w:tabs>
              <w:spacing w:after="0" w:line="240" w:lineRule="auto"/>
              <w:jc w:val="both"/>
              <w:rPr>
                <w:rFonts w:ascii="Tahoma" w:hAnsi="Tahoma" w:cs="Tahoma"/>
                <w:sz w:val="20"/>
                <w:szCs w:val="20"/>
              </w:rPr>
            </w:pPr>
            <w:r>
              <w:rPr>
                <w:rFonts w:ascii="Tahoma" w:hAnsi="Tahoma" w:cs="Tahoma"/>
                <w:sz w:val="20"/>
                <w:szCs w:val="20"/>
              </w:rPr>
              <w:t>Auditorium – Tim has made contact with the maintenance staff and will be looking round the auditorium after the meeting.</w:t>
            </w:r>
          </w:p>
          <w:p w14:paraId="68D07886" w14:textId="7EAFF144" w:rsidR="0005737E" w:rsidRDefault="00FB4053" w:rsidP="00F57035">
            <w:pPr>
              <w:pStyle w:val="ListParagraph"/>
              <w:numPr>
                <w:ilvl w:val="0"/>
                <w:numId w:val="3"/>
              </w:numPr>
              <w:tabs>
                <w:tab w:val="left" w:pos="3060"/>
              </w:tabs>
              <w:spacing w:after="0" w:line="240" w:lineRule="auto"/>
              <w:jc w:val="both"/>
              <w:rPr>
                <w:rFonts w:ascii="Tahoma" w:hAnsi="Tahoma" w:cs="Tahoma"/>
                <w:sz w:val="20"/>
                <w:szCs w:val="20"/>
              </w:rPr>
            </w:pPr>
            <w:r>
              <w:rPr>
                <w:rFonts w:ascii="Tahoma" w:hAnsi="Tahoma" w:cs="Tahoma"/>
                <w:sz w:val="20"/>
                <w:szCs w:val="20"/>
              </w:rPr>
              <w:t xml:space="preserve">Communications app - </w:t>
            </w:r>
            <w:r w:rsidR="0005737E">
              <w:rPr>
                <w:rFonts w:ascii="Tahoma" w:hAnsi="Tahoma" w:cs="Tahoma"/>
                <w:sz w:val="20"/>
                <w:szCs w:val="20"/>
              </w:rPr>
              <w:t xml:space="preserve">Graeme </w:t>
            </w:r>
            <w:r>
              <w:rPr>
                <w:rFonts w:ascii="Tahoma" w:hAnsi="Tahoma" w:cs="Tahoma"/>
                <w:sz w:val="20"/>
                <w:szCs w:val="20"/>
              </w:rPr>
              <w:t>will be following up on this.</w:t>
            </w:r>
          </w:p>
          <w:p w14:paraId="5DB29572" w14:textId="198AC255" w:rsidR="00C829A1" w:rsidRDefault="00FB4053" w:rsidP="00057771">
            <w:pPr>
              <w:pStyle w:val="ListParagraph"/>
              <w:numPr>
                <w:ilvl w:val="0"/>
                <w:numId w:val="3"/>
              </w:numPr>
              <w:tabs>
                <w:tab w:val="left" w:pos="3060"/>
              </w:tabs>
              <w:spacing w:after="0" w:line="240" w:lineRule="auto"/>
              <w:jc w:val="both"/>
              <w:rPr>
                <w:rFonts w:ascii="Tahoma" w:hAnsi="Tahoma" w:cs="Tahoma"/>
                <w:sz w:val="20"/>
                <w:szCs w:val="20"/>
              </w:rPr>
            </w:pPr>
            <w:r>
              <w:rPr>
                <w:rFonts w:ascii="Tahoma" w:hAnsi="Tahoma" w:cs="Tahoma"/>
                <w:sz w:val="20"/>
                <w:szCs w:val="20"/>
              </w:rPr>
              <w:t>C</w:t>
            </w:r>
            <w:r w:rsidR="0005737E">
              <w:rPr>
                <w:rFonts w:ascii="Tahoma" w:hAnsi="Tahoma" w:cs="Tahoma"/>
                <w:sz w:val="20"/>
                <w:szCs w:val="20"/>
              </w:rPr>
              <w:t>areers evening</w:t>
            </w:r>
            <w:r>
              <w:rPr>
                <w:rFonts w:ascii="Tahoma" w:hAnsi="Tahoma" w:cs="Tahoma"/>
                <w:sz w:val="20"/>
                <w:szCs w:val="20"/>
              </w:rPr>
              <w:t xml:space="preserve"> on 7</w:t>
            </w:r>
            <w:r w:rsidRPr="00FB4053">
              <w:rPr>
                <w:rFonts w:ascii="Tahoma" w:hAnsi="Tahoma" w:cs="Tahoma"/>
                <w:sz w:val="20"/>
                <w:szCs w:val="20"/>
                <w:vertAlign w:val="superscript"/>
              </w:rPr>
              <w:t>th</w:t>
            </w:r>
            <w:r>
              <w:rPr>
                <w:rFonts w:ascii="Tahoma" w:hAnsi="Tahoma" w:cs="Tahoma"/>
                <w:sz w:val="20"/>
                <w:szCs w:val="20"/>
              </w:rPr>
              <w:t xml:space="preserve"> February went well with around 4-500 attendees. Alan felt it would be better to </w:t>
            </w:r>
            <w:r w:rsidR="00997679">
              <w:rPr>
                <w:rFonts w:ascii="Tahoma" w:hAnsi="Tahoma" w:cs="Tahoma"/>
                <w:sz w:val="20"/>
                <w:szCs w:val="20"/>
              </w:rPr>
              <w:t xml:space="preserve">start </w:t>
            </w:r>
            <w:r>
              <w:rPr>
                <w:rFonts w:ascii="Tahoma" w:hAnsi="Tahoma" w:cs="Tahoma"/>
                <w:sz w:val="20"/>
                <w:szCs w:val="20"/>
              </w:rPr>
              <w:t xml:space="preserve">planning </w:t>
            </w:r>
            <w:r w:rsidR="00997679">
              <w:rPr>
                <w:rFonts w:ascii="Tahoma" w:hAnsi="Tahoma" w:cs="Tahoma"/>
                <w:sz w:val="20"/>
                <w:szCs w:val="20"/>
              </w:rPr>
              <w:t>this event</w:t>
            </w:r>
            <w:r>
              <w:rPr>
                <w:rFonts w:ascii="Tahoma" w:hAnsi="Tahoma" w:cs="Tahoma"/>
                <w:sz w:val="20"/>
                <w:szCs w:val="20"/>
              </w:rPr>
              <w:t xml:space="preserve"> in November</w:t>
            </w:r>
            <w:r w:rsidR="00997679">
              <w:rPr>
                <w:rFonts w:ascii="Tahoma" w:hAnsi="Tahoma" w:cs="Tahoma"/>
                <w:sz w:val="20"/>
                <w:szCs w:val="20"/>
              </w:rPr>
              <w:t xml:space="preserve"> in order to give further education establishments as much </w:t>
            </w:r>
            <w:r w:rsidR="00451FDC">
              <w:rPr>
                <w:rFonts w:ascii="Tahoma" w:hAnsi="Tahoma" w:cs="Tahoma"/>
                <w:sz w:val="20"/>
                <w:szCs w:val="20"/>
              </w:rPr>
              <w:t xml:space="preserve">advance </w:t>
            </w:r>
            <w:r w:rsidR="00997679">
              <w:rPr>
                <w:rFonts w:ascii="Tahoma" w:hAnsi="Tahoma" w:cs="Tahoma"/>
                <w:sz w:val="20"/>
                <w:szCs w:val="20"/>
              </w:rPr>
              <w:t xml:space="preserve">notice as possible. This had </w:t>
            </w:r>
            <w:r>
              <w:rPr>
                <w:rFonts w:ascii="Tahoma" w:hAnsi="Tahoma" w:cs="Tahoma"/>
                <w:sz w:val="20"/>
                <w:szCs w:val="20"/>
              </w:rPr>
              <w:t xml:space="preserve">not </w:t>
            </w:r>
            <w:r w:rsidR="00997679">
              <w:rPr>
                <w:rFonts w:ascii="Tahoma" w:hAnsi="Tahoma" w:cs="Tahoma"/>
                <w:sz w:val="20"/>
                <w:szCs w:val="20"/>
              </w:rPr>
              <w:t xml:space="preserve">been </w:t>
            </w:r>
            <w:r>
              <w:rPr>
                <w:rFonts w:ascii="Tahoma" w:hAnsi="Tahoma" w:cs="Tahoma"/>
                <w:sz w:val="20"/>
                <w:szCs w:val="20"/>
              </w:rPr>
              <w:t>possible</w:t>
            </w:r>
            <w:r w:rsidR="00451FDC">
              <w:rPr>
                <w:rFonts w:ascii="Tahoma" w:hAnsi="Tahoma" w:cs="Tahoma"/>
                <w:sz w:val="20"/>
                <w:szCs w:val="20"/>
              </w:rPr>
              <w:t xml:space="preserve"> this time </w:t>
            </w:r>
            <w:r>
              <w:rPr>
                <w:rFonts w:ascii="Tahoma" w:hAnsi="Tahoma" w:cs="Tahoma"/>
                <w:sz w:val="20"/>
                <w:szCs w:val="20"/>
              </w:rPr>
              <w:t>due to</w:t>
            </w:r>
            <w:r w:rsidR="00451FDC">
              <w:rPr>
                <w:rFonts w:ascii="Tahoma" w:hAnsi="Tahoma" w:cs="Tahoma"/>
                <w:sz w:val="20"/>
                <w:szCs w:val="20"/>
              </w:rPr>
              <w:t xml:space="preserve"> Elaine’s absence and</w:t>
            </w:r>
            <w:r>
              <w:rPr>
                <w:rFonts w:ascii="Tahoma" w:hAnsi="Tahoma" w:cs="Tahoma"/>
                <w:sz w:val="20"/>
                <w:szCs w:val="20"/>
              </w:rPr>
              <w:t xml:space="preserve"> the date not being confirmed</w:t>
            </w:r>
            <w:r w:rsidR="00451FDC">
              <w:rPr>
                <w:rFonts w:ascii="Tahoma" w:hAnsi="Tahoma" w:cs="Tahoma"/>
                <w:sz w:val="20"/>
                <w:szCs w:val="20"/>
              </w:rPr>
              <w:t xml:space="preserve"> until later</w:t>
            </w:r>
            <w:r>
              <w:rPr>
                <w:rFonts w:ascii="Tahoma" w:hAnsi="Tahoma" w:cs="Tahoma"/>
                <w:sz w:val="20"/>
                <w:szCs w:val="20"/>
              </w:rPr>
              <w:t xml:space="preserve">. Graeme </w:t>
            </w:r>
            <w:r w:rsidR="00057771">
              <w:rPr>
                <w:rFonts w:ascii="Tahoma" w:hAnsi="Tahoma" w:cs="Tahoma"/>
                <w:sz w:val="20"/>
                <w:szCs w:val="20"/>
              </w:rPr>
              <w:t xml:space="preserve">advised it would </w:t>
            </w:r>
            <w:r w:rsidR="00451FDC">
              <w:rPr>
                <w:rFonts w:ascii="Tahoma" w:hAnsi="Tahoma" w:cs="Tahoma"/>
                <w:sz w:val="20"/>
                <w:szCs w:val="20"/>
              </w:rPr>
              <w:t>be held</w:t>
            </w:r>
            <w:r w:rsidR="00057771">
              <w:rPr>
                <w:rFonts w:ascii="Tahoma" w:hAnsi="Tahoma" w:cs="Tahoma"/>
                <w:sz w:val="20"/>
                <w:szCs w:val="20"/>
              </w:rPr>
              <w:t xml:space="preserve"> around the same time each year as</w:t>
            </w:r>
            <w:r w:rsidR="00997679">
              <w:rPr>
                <w:rFonts w:ascii="Tahoma" w:hAnsi="Tahoma" w:cs="Tahoma"/>
                <w:sz w:val="20"/>
                <w:szCs w:val="20"/>
              </w:rPr>
              <w:t xml:space="preserve"> it ties in with option choices</w:t>
            </w:r>
            <w:r w:rsidR="00057771">
              <w:rPr>
                <w:rFonts w:ascii="Tahoma" w:hAnsi="Tahoma" w:cs="Tahoma"/>
                <w:sz w:val="20"/>
                <w:szCs w:val="20"/>
              </w:rPr>
              <w:t>. Next year it would be an idea to utilise the library area at the school entrance so that this area did not feel empty and Graeme suggested having a nail bar and serving coffees, etc.</w:t>
            </w:r>
            <w:r w:rsidR="0005737E">
              <w:rPr>
                <w:rFonts w:ascii="Tahoma" w:hAnsi="Tahoma" w:cs="Tahoma"/>
                <w:sz w:val="20"/>
                <w:szCs w:val="20"/>
              </w:rPr>
              <w:t xml:space="preserve"> </w:t>
            </w:r>
            <w:r w:rsidR="00451FDC">
              <w:rPr>
                <w:rFonts w:ascii="Tahoma" w:hAnsi="Tahoma" w:cs="Tahoma"/>
                <w:sz w:val="20"/>
                <w:szCs w:val="20"/>
              </w:rPr>
              <w:t>He also felt it would be useful to circulate the school events calendar to the Parent Council for their opinion prior to it being confirmed.</w:t>
            </w:r>
          </w:p>
          <w:p w14:paraId="29E8B81A" w14:textId="564D6253" w:rsidR="00057771" w:rsidRDefault="00057771" w:rsidP="00057771">
            <w:pPr>
              <w:pStyle w:val="ListParagraph"/>
              <w:numPr>
                <w:ilvl w:val="0"/>
                <w:numId w:val="3"/>
              </w:numPr>
              <w:tabs>
                <w:tab w:val="left" w:pos="3060"/>
              </w:tabs>
              <w:spacing w:after="0" w:line="240" w:lineRule="auto"/>
              <w:jc w:val="both"/>
              <w:rPr>
                <w:rFonts w:ascii="Tahoma" w:hAnsi="Tahoma" w:cs="Tahoma"/>
                <w:sz w:val="20"/>
                <w:szCs w:val="20"/>
              </w:rPr>
            </w:pPr>
            <w:r>
              <w:rPr>
                <w:rFonts w:ascii="Tahoma" w:hAnsi="Tahoma" w:cs="Tahoma"/>
                <w:sz w:val="20"/>
                <w:szCs w:val="20"/>
              </w:rPr>
              <w:t>Budget cuts – Hilary sent out a template letter to parents and a letter to councillors from the Parent Council.  She received feedback from most of the councillors who all seemed to say that the education cuts would not be as bad as expected.  See below.</w:t>
            </w:r>
          </w:p>
          <w:p w14:paraId="13F54DEF" w14:textId="77777777" w:rsidR="00306554" w:rsidRDefault="00306554" w:rsidP="00057771">
            <w:pPr>
              <w:pStyle w:val="ListParagraph"/>
              <w:numPr>
                <w:ilvl w:val="0"/>
                <w:numId w:val="3"/>
              </w:numPr>
              <w:tabs>
                <w:tab w:val="left" w:pos="3060"/>
              </w:tabs>
              <w:spacing w:after="0" w:line="240" w:lineRule="auto"/>
              <w:jc w:val="both"/>
              <w:rPr>
                <w:rFonts w:ascii="Tahoma" w:hAnsi="Tahoma" w:cs="Tahoma"/>
                <w:sz w:val="20"/>
                <w:szCs w:val="20"/>
              </w:rPr>
            </w:pPr>
            <w:r>
              <w:rPr>
                <w:rFonts w:ascii="Tahoma" w:hAnsi="Tahoma" w:cs="Tahoma"/>
                <w:sz w:val="20"/>
                <w:szCs w:val="20"/>
              </w:rPr>
              <w:t>Scottish Government Consultation – due to a misunderstanding as to who was responding to this, no response from the Parent Council was submitted. Graeme felt that the main points were included in the response sent from the school.</w:t>
            </w:r>
          </w:p>
          <w:p w14:paraId="19202335" w14:textId="09A82DE5" w:rsidR="00306554" w:rsidRPr="00943D25" w:rsidRDefault="00306554" w:rsidP="00306554">
            <w:pPr>
              <w:pStyle w:val="ListParagraph"/>
              <w:tabs>
                <w:tab w:val="left" w:pos="3060"/>
              </w:tabs>
              <w:spacing w:after="0" w:line="240" w:lineRule="auto"/>
              <w:ind w:left="786"/>
              <w:jc w:val="both"/>
              <w:rPr>
                <w:rFonts w:ascii="Tahoma" w:hAnsi="Tahoma" w:cs="Tahoma"/>
                <w:sz w:val="20"/>
                <w:szCs w:val="20"/>
              </w:rPr>
            </w:pPr>
          </w:p>
        </w:tc>
        <w:tc>
          <w:tcPr>
            <w:tcW w:w="990" w:type="dxa"/>
          </w:tcPr>
          <w:p w14:paraId="5C999064" w14:textId="77777777" w:rsidR="00A37F59" w:rsidRDefault="00A37F59" w:rsidP="00B41750">
            <w:pPr>
              <w:spacing w:after="0" w:line="240" w:lineRule="auto"/>
              <w:rPr>
                <w:rFonts w:ascii="Tahoma" w:hAnsi="Tahoma" w:cs="Tahoma"/>
                <w:sz w:val="20"/>
                <w:szCs w:val="20"/>
              </w:rPr>
            </w:pPr>
          </w:p>
          <w:p w14:paraId="0A453DFF" w14:textId="77777777" w:rsidR="005E4056" w:rsidRDefault="005E4056" w:rsidP="00B41750">
            <w:pPr>
              <w:spacing w:after="0" w:line="240" w:lineRule="auto"/>
              <w:rPr>
                <w:rFonts w:ascii="Tahoma" w:hAnsi="Tahoma" w:cs="Tahoma"/>
                <w:sz w:val="20"/>
                <w:szCs w:val="20"/>
              </w:rPr>
            </w:pPr>
          </w:p>
          <w:p w14:paraId="1D68282B" w14:textId="77777777" w:rsidR="005E4056" w:rsidRDefault="005E4056" w:rsidP="00B41750">
            <w:pPr>
              <w:spacing w:after="0" w:line="240" w:lineRule="auto"/>
              <w:rPr>
                <w:rFonts w:ascii="Tahoma" w:hAnsi="Tahoma" w:cs="Tahoma"/>
                <w:sz w:val="20"/>
                <w:szCs w:val="20"/>
              </w:rPr>
            </w:pPr>
          </w:p>
          <w:p w14:paraId="3FD9CCDE" w14:textId="77777777" w:rsidR="005E4056" w:rsidRDefault="005E4056" w:rsidP="00B41750">
            <w:pPr>
              <w:spacing w:after="0" w:line="240" w:lineRule="auto"/>
              <w:rPr>
                <w:rFonts w:ascii="Tahoma" w:hAnsi="Tahoma" w:cs="Tahoma"/>
                <w:sz w:val="20"/>
                <w:szCs w:val="20"/>
              </w:rPr>
            </w:pPr>
          </w:p>
          <w:p w14:paraId="219532EC" w14:textId="77777777" w:rsidR="005E4056" w:rsidRDefault="005E4056" w:rsidP="00B41750">
            <w:pPr>
              <w:spacing w:after="0" w:line="240" w:lineRule="auto"/>
              <w:rPr>
                <w:rFonts w:ascii="Tahoma" w:hAnsi="Tahoma" w:cs="Tahoma"/>
                <w:sz w:val="20"/>
                <w:szCs w:val="20"/>
              </w:rPr>
            </w:pPr>
          </w:p>
          <w:p w14:paraId="73CF4C24" w14:textId="77777777" w:rsidR="005E4056" w:rsidRDefault="005E4056" w:rsidP="00B41750">
            <w:pPr>
              <w:spacing w:after="0" w:line="240" w:lineRule="auto"/>
              <w:rPr>
                <w:rFonts w:ascii="Tahoma" w:hAnsi="Tahoma" w:cs="Tahoma"/>
                <w:sz w:val="20"/>
                <w:szCs w:val="20"/>
              </w:rPr>
            </w:pPr>
          </w:p>
          <w:p w14:paraId="72A8FB0F" w14:textId="77777777" w:rsidR="005E4056" w:rsidRDefault="005E4056" w:rsidP="00B41750">
            <w:pPr>
              <w:spacing w:after="0" w:line="240" w:lineRule="auto"/>
              <w:rPr>
                <w:rFonts w:ascii="Tahoma" w:hAnsi="Tahoma" w:cs="Tahoma"/>
                <w:sz w:val="20"/>
                <w:szCs w:val="20"/>
              </w:rPr>
            </w:pPr>
          </w:p>
          <w:p w14:paraId="57B46390" w14:textId="77777777" w:rsidR="005E4056" w:rsidRDefault="005E4056" w:rsidP="00B41750">
            <w:pPr>
              <w:spacing w:after="0" w:line="240" w:lineRule="auto"/>
              <w:rPr>
                <w:rFonts w:ascii="Tahoma" w:hAnsi="Tahoma" w:cs="Tahoma"/>
                <w:sz w:val="20"/>
                <w:szCs w:val="20"/>
              </w:rPr>
            </w:pPr>
          </w:p>
          <w:p w14:paraId="3E5C618E" w14:textId="77777777" w:rsidR="005E4056" w:rsidRDefault="005E4056" w:rsidP="00B41750">
            <w:pPr>
              <w:spacing w:after="0" w:line="240" w:lineRule="auto"/>
              <w:rPr>
                <w:rFonts w:ascii="Tahoma" w:hAnsi="Tahoma" w:cs="Tahoma"/>
                <w:sz w:val="20"/>
                <w:szCs w:val="20"/>
              </w:rPr>
            </w:pPr>
          </w:p>
          <w:p w14:paraId="7917610B" w14:textId="77777777" w:rsidR="005E4056" w:rsidRDefault="005E4056" w:rsidP="00B41750">
            <w:pPr>
              <w:spacing w:after="0" w:line="240" w:lineRule="auto"/>
              <w:rPr>
                <w:rFonts w:ascii="Tahoma" w:hAnsi="Tahoma" w:cs="Tahoma"/>
                <w:sz w:val="20"/>
                <w:szCs w:val="20"/>
              </w:rPr>
            </w:pPr>
          </w:p>
          <w:p w14:paraId="58B012B2" w14:textId="77777777" w:rsidR="005E4056" w:rsidRDefault="005E4056" w:rsidP="00B41750">
            <w:pPr>
              <w:spacing w:after="0" w:line="240" w:lineRule="auto"/>
              <w:rPr>
                <w:rFonts w:ascii="Tahoma" w:hAnsi="Tahoma" w:cs="Tahoma"/>
                <w:sz w:val="20"/>
                <w:szCs w:val="20"/>
              </w:rPr>
            </w:pPr>
            <w:r>
              <w:rPr>
                <w:rFonts w:ascii="Tahoma" w:hAnsi="Tahoma" w:cs="Tahoma"/>
                <w:sz w:val="20"/>
                <w:szCs w:val="20"/>
              </w:rPr>
              <w:t>TW</w:t>
            </w:r>
          </w:p>
          <w:p w14:paraId="75CA1C7D" w14:textId="77777777" w:rsidR="005E4056" w:rsidRDefault="005E4056" w:rsidP="00B41750">
            <w:pPr>
              <w:spacing w:after="0" w:line="240" w:lineRule="auto"/>
              <w:rPr>
                <w:rFonts w:ascii="Tahoma" w:hAnsi="Tahoma" w:cs="Tahoma"/>
                <w:sz w:val="20"/>
                <w:szCs w:val="20"/>
              </w:rPr>
            </w:pPr>
          </w:p>
          <w:p w14:paraId="360F364E" w14:textId="77777777" w:rsidR="005E4056" w:rsidRDefault="005E4056" w:rsidP="00B41750">
            <w:pPr>
              <w:spacing w:after="0" w:line="240" w:lineRule="auto"/>
              <w:rPr>
                <w:rFonts w:ascii="Tahoma" w:hAnsi="Tahoma" w:cs="Tahoma"/>
                <w:sz w:val="20"/>
                <w:szCs w:val="20"/>
              </w:rPr>
            </w:pPr>
            <w:r>
              <w:rPr>
                <w:rFonts w:ascii="Tahoma" w:hAnsi="Tahoma" w:cs="Tahoma"/>
                <w:sz w:val="20"/>
                <w:szCs w:val="20"/>
              </w:rPr>
              <w:t>KD</w:t>
            </w:r>
          </w:p>
          <w:p w14:paraId="00A31DD7" w14:textId="77777777" w:rsidR="005E4056" w:rsidRDefault="005E4056" w:rsidP="00B41750">
            <w:pPr>
              <w:spacing w:after="0" w:line="240" w:lineRule="auto"/>
              <w:rPr>
                <w:rFonts w:ascii="Tahoma" w:hAnsi="Tahoma" w:cs="Tahoma"/>
                <w:sz w:val="20"/>
                <w:szCs w:val="20"/>
              </w:rPr>
            </w:pPr>
          </w:p>
          <w:p w14:paraId="42B3FC00" w14:textId="77777777" w:rsidR="005E4056" w:rsidRDefault="005E4056" w:rsidP="00B41750">
            <w:pPr>
              <w:spacing w:after="0" w:line="240" w:lineRule="auto"/>
              <w:rPr>
                <w:rFonts w:ascii="Tahoma" w:hAnsi="Tahoma" w:cs="Tahoma"/>
                <w:sz w:val="20"/>
                <w:szCs w:val="20"/>
              </w:rPr>
            </w:pPr>
            <w:r>
              <w:rPr>
                <w:rFonts w:ascii="Tahoma" w:hAnsi="Tahoma" w:cs="Tahoma"/>
                <w:sz w:val="20"/>
                <w:szCs w:val="20"/>
              </w:rPr>
              <w:t>GH</w:t>
            </w:r>
          </w:p>
          <w:p w14:paraId="0DD759AB" w14:textId="77777777" w:rsidR="005E4056" w:rsidRDefault="005E4056" w:rsidP="00B41750">
            <w:pPr>
              <w:spacing w:after="0" w:line="240" w:lineRule="auto"/>
              <w:rPr>
                <w:rFonts w:ascii="Tahoma" w:hAnsi="Tahoma" w:cs="Tahoma"/>
                <w:sz w:val="20"/>
                <w:szCs w:val="20"/>
              </w:rPr>
            </w:pPr>
          </w:p>
          <w:p w14:paraId="46597CCC" w14:textId="77777777" w:rsidR="005E4056" w:rsidRDefault="005E4056" w:rsidP="00B41750">
            <w:pPr>
              <w:spacing w:after="0" w:line="240" w:lineRule="auto"/>
              <w:rPr>
                <w:rFonts w:ascii="Tahoma" w:hAnsi="Tahoma" w:cs="Tahoma"/>
                <w:sz w:val="20"/>
                <w:szCs w:val="20"/>
              </w:rPr>
            </w:pPr>
            <w:r>
              <w:rPr>
                <w:rFonts w:ascii="Tahoma" w:hAnsi="Tahoma" w:cs="Tahoma"/>
                <w:sz w:val="20"/>
                <w:szCs w:val="20"/>
              </w:rPr>
              <w:t>TW</w:t>
            </w:r>
          </w:p>
          <w:p w14:paraId="48D4D2BF" w14:textId="77777777" w:rsidR="005E4056" w:rsidRDefault="005E4056" w:rsidP="00B41750">
            <w:pPr>
              <w:spacing w:after="0" w:line="240" w:lineRule="auto"/>
              <w:rPr>
                <w:rFonts w:ascii="Tahoma" w:hAnsi="Tahoma" w:cs="Tahoma"/>
                <w:sz w:val="20"/>
                <w:szCs w:val="20"/>
              </w:rPr>
            </w:pPr>
            <w:r>
              <w:rPr>
                <w:rFonts w:ascii="Tahoma" w:hAnsi="Tahoma" w:cs="Tahoma"/>
                <w:sz w:val="20"/>
                <w:szCs w:val="20"/>
              </w:rPr>
              <w:t>GH</w:t>
            </w:r>
          </w:p>
          <w:p w14:paraId="27A5BCDC" w14:textId="77777777" w:rsidR="005E4056" w:rsidRDefault="005E4056" w:rsidP="00B41750">
            <w:pPr>
              <w:spacing w:after="0" w:line="240" w:lineRule="auto"/>
              <w:rPr>
                <w:rFonts w:ascii="Tahoma" w:hAnsi="Tahoma" w:cs="Tahoma"/>
                <w:sz w:val="20"/>
                <w:szCs w:val="20"/>
              </w:rPr>
            </w:pPr>
          </w:p>
          <w:p w14:paraId="1C4B04BD" w14:textId="77777777" w:rsidR="005E4056" w:rsidRDefault="005E4056" w:rsidP="00B41750">
            <w:pPr>
              <w:spacing w:after="0" w:line="240" w:lineRule="auto"/>
              <w:rPr>
                <w:rFonts w:ascii="Tahoma" w:hAnsi="Tahoma" w:cs="Tahoma"/>
                <w:sz w:val="20"/>
                <w:szCs w:val="20"/>
              </w:rPr>
            </w:pPr>
          </w:p>
          <w:p w14:paraId="05017EB6" w14:textId="77777777" w:rsidR="005E4056" w:rsidRDefault="005E4056" w:rsidP="00B41750">
            <w:pPr>
              <w:spacing w:after="0" w:line="240" w:lineRule="auto"/>
              <w:rPr>
                <w:rFonts w:ascii="Tahoma" w:hAnsi="Tahoma" w:cs="Tahoma"/>
                <w:sz w:val="20"/>
                <w:szCs w:val="20"/>
              </w:rPr>
            </w:pPr>
          </w:p>
          <w:p w14:paraId="2566BA80" w14:textId="77777777" w:rsidR="005E4056" w:rsidRDefault="005E4056" w:rsidP="00B41750">
            <w:pPr>
              <w:spacing w:after="0" w:line="240" w:lineRule="auto"/>
              <w:rPr>
                <w:rFonts w:ascii="Tahoma" w:hAnsi="Tahoma" w:cs="Tahoma"/>
                <w:sz w:val="20"/>
                <w:szCs w:val="20"/>
              </w:rPr>
            </w:pPr>
          </w:p>
          <w:p w14:paraId="710D84AF" w14:textId="77777777" w:rsidR="005E4056" w:rsidRDefault="005E4056" w:rsidP="00B41750">
            <w:pPr>
              <w:spacing w:after="0" w:line="240" w:lineRule="auto"/>
              <w:rPr>
                <w:rFonts w:ascii="Tahoma" w:hAnsi="Tahoma" w:cs="Tahoma"/>
                <w:sz w:val="20"/>
                <w:szCs w:val="20"/>
              </w:rPr>
            </w:pPr>
          </w:p>
          <w:p w14:paraId="2EA812A7" w14:textId="77777777" w:rsidR="005E4056" w:rsidRDefault="005E4056" w:rsidP="00B41750">
            <w:pPr>
              <w:spacing w:after="0" w:line="240" w:lineRule="auto"/>
              <w:rPr>
                <w:rFonts w:ascii="Tahoma" w:hAnsi="Tahoma" w:cs="Tahoma"/>
                <w:sz w:val="20"/>
                <w:szCs w:val="20"/>
              </w:rPr>
            </w:pPr>
          </w:p>
          <w:p w14:paraId="00E06BDC" w14:textId="77777777" w:rsidR="005E4056" w:rsidRDefault="005E4056" w:rsidP="00B41750">
            <w:pPr>
              <w:spacing w:after="0" w:line="240" w:lineRule="auto"/>
              <w:rPr>
                <w:rFonts w:ascii="Tahoma" w:hAnsi="Tahoma" w:cs="Tahoma"/>
                <w:sz w:val="20"/>
                <w:szCs w:val="20"/>
              </w:rPr>
            </w:pPr>
          </w:p>
          <w:p w14:paraId="3C968C92" w14:textId="77777777" w:rsidR="005E4056" w:rsidRDefault="005E4056" w:rsidP="00B41750">
            <w:pPr>
              <w:spacing w:after="0" w:line="240" w:lineRule="auto"/>
              <w:rPr>
                <w:rFonts w:ascii="Tahoma" w:hAnsi="Tahoma" w:cs="Tahoma"/>
                <w:sz w:val="20"/>
                <w:szCs w:val="20"/>
              </w:rPr>
            </w:pPr>
          </w:p>
          <w:p w14:paraId="769B98F9" w14:textId="77777777" w:rsidR="005E4056" w:rsidRDefault="005E4056" w:rsidP="00B41750">
            <w:pPr>
              <w:spacing w:after="0" w:line="240" w:lineRule="auto"/>
              <w:rPr>
                <w:rFonts w:ascii="Tahoma" w:hAnsi="Tahoma" w:cs="Tahoma"/>
                <w:sz w:val="20"/>
                <w:szCs w:val="20"/>
              </w:rPr>
            </w:pPr>
          </w:p>
          <w:p w14:paraId="4A488F41" w14:textId="77777777" w:rsidR="005E4056" w:rsidRDefault="005E4056" w:rsidP="00B41750">
            <w:pPr>
              <w:spacing w:after="0" w:line="240" w:lineRule="auto"/>
              <w:rPr>
                <w:rFonts w:ascii="Tahoma" w:hAnsi="Tahoma" w:cs="Tahoma"/>
                <w:sz w:val="20"/>
                <w:szCs w:val="20"/>
              </w:rPr>
            </w:pPr>
          </w:p>
          <w:p w14:paraId="5CAC81C2" w14:textId="77777777" w:rsidR="005E4056" w:rsidRDefault="005E4056" w:rsidP="00B41750">
            <w:pPr>
              <w:spacing w:after="0" w:line="240" w:lineRule="auto"/>
              <w:rPr>
                <w:rFonts w:ascii="Tahoma" w:hAnsi="Tahoma" w:cs="Tahoma"/>
                <w:sz w:val="20"/>
                <w:szCs w:val="20"/>
              </w:rPr>
            </w:pPr>
          </w:p>
          <w:p w14:paraId="3C987975" w14:textId="3A181470" w:rsidR="005E4056" w:rsidRPr="001873B7" w:rsidRDefault="005E4056" w:rsidP="00B41750">
            <w:pPr>
              <w:spacing w:after="0" w:line="240" w:lineRule="auto"/>
              <w:rPr>
                <w:rFonts w:ascii="Tahoma" w:hAnsi="Tahoma" w:cs="Tahoma"/>
                <w:sz w:val="20"/>
                <w:szCs w:val="20"/>
              </w:rPr>
            </w:pPr>
          </w:p>
        </w:tc>
      </w:tr>
      <w:tr w:rsidR="00C829A1" w:rsidRPr="00936237" w14:paraId="7AB81E0C" w14:textId="77777777" w:rsidTr="00C829A1">
        <w:tc>
          <w:tcPr>
            <w:tcW w:w="8482" w:type="dxa"/>
          </w:tcPr>
          <w:p w14:paraId="64C410BE" w14:textId="4157BECF" w:rsidR="00C829A1" w:rsidRPr="00AB2E9D" w:rsidRDefault="00AB2E9D" w:rsidP="00AB2E9D">
            <w:pPr>
              <w:pStyle w:val="ListParagraph"/>
              <w:numPr>
                <w:ilvl w:val="0"/>
                <w:numId w:val="1"/>
              </w:numPr>
              <w:tabs>
                <w:tab w:val="left" w:pos="284"/>
              </w:tabs>
              <w:spacing w:after="0" w:line="240" w:lineRule="auto"/>
              <w:ind w:left="459" w:hanging="459"/>
              <w:rPr>
                <w:rFonts w:ascii="Tahoma" w:hAnsi="Tahoma" w:cs="Tahoma"/>
                <w:b/>
                <w:sz w:val="20"/>
                <w:szCs w:val="20"/>
                <w:u w:val="single"/>
              </w:rPr>
            </w:pPr>
            <w:r w:rsidRPr="00AB2E9D">
              <w:rPr>
                <w:rFonts w:ascii="Tahoma" w:hAnsi="Tahoma" w:cs="Tahoma"/>
                <w:b/>
                <w:sz w:val="20"/>
                <w:szCs w:val="20"/>
              </w:rPr>
              <w:t xml:space="preserve">  </w:t>
            </w:r>
            <w:r>
              <w:rPr>
                <w:rFonts w:ascii="Tahoma" w:hAnsi="Tahoma" w:cs="Tahoma"/>
                <w:b/>
                <w:sz w:val="20"/>
                <w:szCs w:val="20"/>
              </w:rPr>
              <w:t xml:space="preserve"> </w:t>
            </w:r>
            <w:r w:rsidR="00057771">
              <w:rPr>
                <w:rFonts w:ascii="Tahoma" w:hAnsi="Tahoma" w:cs="Tahoma"/>
                <w:b/>
                <w:sz w:val="20"/>
                <w:szCs w:val="20"/>
                <w:u w:val="single"/>
              </w:rPr>
              <w:t>SAC Proposed Budget Cuts</w:t>
            </w:r>
            <w:r w:rsidR="00C829A1" w:rsidRPr="00AB2E9D">
              <w:rPr>
                <w:rFonts w:ascii="Tahoma" w:hAnsi="Tahoma" w:cs="Tahoma"/>
                <w:b/>
                <w:sz w:val="20"/>
                <w:szCs w:val="20"/>
                <w:u w:val="single"/>
              </w:rPr>
              <w:t xml:space="preserve"> Report</w:t>
            </w:r>
          </w:p>
          <w:p w14:paraId="703D6E14" w14:textId="7C534D7C" w:rsidR="00997679" w:rsidRDefault="00057771" w:rsidP="00057771">
            <w:pPr>
              <w:tabs>
                <w:tab w:val="left" w:pos="457"/>
              </w:tabs>
              <w:spacing w:after="0" w:line="240" w:lineRule="auto"/>
              <w:ind w:left="457"/>
              <w:jc w:val="both"/>
              <w:rPr>
                <w:rFonts w:ascii="Tahoma" w:hAnsi="Tahoma" w:cs="Tahoma"/>
                <w:sz w:val="20"/>
                <w:szCs w:val="20"/>
              </w:rPr>
            </w:pPr>
            <w:r>
              <w:rPr>
                <w:rFonts w:ascii="Tahoma" w:hAnsi="Tahoma" w:cs="Tahoma"/>
                <w:sz w:val="20"/>
                <w:szCs w:val="20"/>
              </w:rPr>
              <w:t xml:space="preserve">Tim attended a meeting at County Buildings with other Parent Council representatives and met with Cllr Campbell, Council Leader. He was very interested to hear from the </w:t>
            </w:r>
            <w:r>
              <w:rPr>
                <w:rFonts w:ascii="Tahoma" w:hAnsi="Tahoma" w:cs="Tahoma"/>
                <w:sz w:val="20"/>
                <w:szCs w:val="20"/>
              </w:rPr>
              <w:lastRenderedPageBreak/>
              <w:t xml:space="preserve">Parent Councils and explained </w:t>
            </w:r>
            <w:r w:rsidR="00997679">
              <w:rPr>
                <w:rFonts w:ascii="Tahoma" w:hAnsi="Tahoma" w:cs="Tahoma"/>
                <w:sz w:val="20"/>
                <w:szCs w:val="20"/>
              </w:rPr>
              <w:t>the reasons behind t</w:t>
            </w:r>
            <w:r>
              <w:rPr>
                <w:rFonts w:ascii="Tahoma" w:hAnsi="Tahoma" w:cs="Tahoma"/>
                <w:sz w:val="20"/>
                <w:szCs w:val="20"/>
              </w:rPr>
              <w:t xml:space="preserve">he cuts. </w:t>
            </w:r>
          </w:p>
          <w:p w14:paraId="5A0387E4" w14:textId="73ED8E2A" w:rsidR="00997679" w:rsidRPr="00997679" w:rsidRDefault="00997679" w:rsidP="00997679">
            <w:pPr>
              <w:pStyle w:val="ListParagraph"/>
              <w:numPr>
                <w:ilvl w:val="0"/>
                <w:numId w:val="10"/>
              </w:numPr>
              <w:tabs>
                <w:tab w:val="left" w:pos="457"/>
              </w:tabs>
              <w:spacing w:after="0" w:line="240" w:lineRule="auto"/>
              <w:jc w:val="both"/>
              <w:rPr>
                <w:rFonts w:ascii="Tahoma" w:hAnsi="Tahoma" w:cs="Tahoma"/>
                <w:sz w:val="20"/>
                <w:szCs w:val="20"/>
              </w:rPr>
            </w:pPr>
            <w:r w:rsidRPr="00997679">
              <w:rPr>
                <w:rFonts w:ascii="Tahoma" w:hAnsi="Tahoma" w:cs="Tahoma"/>
                <w:sz w:val="20"/>
                <w:szCs w:val="20"/>
              </w:rPr>
              <w:t>SAC</w:t>
            </w:r>
            <w:r w:rsidR="00057771" w:rsidRPr="00997679">
              <w:rPr>
                <w:rFonts w:ascii="Tahoma" w:hAnsi="Tahoma" w:cs="Tahoma"/>
                <w:sz w:val="20"/>
                <w:szCs w:val="20"/>
              </w:rPr>
              <w:t xml:space="preserve"> had been told by Edinburgh to reduce their budget by 3% across the council, however they have now been awarded additional money from the government </w:t>
            </w:r>
            <w:r w:rsidR="00857861">
              <w:rPr>
                <w:rFonts w:ascii="Tahoma" w:hAnsi="Tahoma" w:cs="Tahoma"/>
                <w:sz w:val="20"/>
                <w:szCs w:val="20"/>
              </w:rPr>
              <w:t xml:space="preserve">therefore </w:t>
            </w:r>
            <w:r w:rsidR="00057771" w:rsidRPr="00997679">
              <w:rPr>
                <w:rFonts w:ascii="Tahoma" w:hAnsi="Tahoma" w:cs="Tahoma"/>
                <w:sz w:val="20"/>
                <w:szCs w:val="20"/>
              </w:rPr>
              <w:t xml:space="preserve">the cuts </w:t>
            </w:r>
            <w:r w:rsidR="00857861">
              <w:rPr>
                <w:rFonts w:ascii="Tahoma" w:hAnsi="Tahoma" w:cs="Tahoma"/>
                <w:sz w:val="20"/>
                <w:szCs w:val="20"/>
              </w:rPr>
              <w:t>are</w:t>
            </w:r>
            <w:r w:rsidR="00057771" w:rsidRPr="00997679">
              <w:rPr>
                <w:rFonts w:ascii="Tahoma" w:hAnsi="Tahoma" w:cs="Tahoma"/>
                <w:sz w:val="20"/>
                <w:szCs w:val="20"/>
              </w:rPr>
              <w:t xml:space="preserve"> reduced to £10m from £23m. </w:t>
            </w:r>
          </w:p>
          <w:p w14:paraId="2593D78C" w14:textId="463C9CC9" w:rsidR="00997679" w:rsidRPr="00997679" w:rsidRDefault="00857861" w:rsidP="00997679">
            <w:pPr>
              <w:pStyle w:val="ListParagraph"/>
              <w:numPr>
                <w:ilvl w:val="0"/>
                <w:numId w:val="10"/>
              </w:numPr>
              <w:tabs>
                <w:tab w:val="left" w:pos="457"/>
              </w:tabs>
              <w:spacing w:after="0" w:line="240" w:lineRule="auto"/>
              <w:jc w:val="both"/>
              <w:rPr>
                <w:rFonts w:ascii="Tahoma" w:hAnsi="Tahoma" w:cs="Tahoma"/>
                <w:sz w:val="20"/>
                <w:szCs w:val="20"/>
              </w:rPr>
            </w:pPr>
            <w:r>
              <w:rPr>
                <w:rFonts w:ascii="Tahoma" w:hAnsi="Tahoma" w:cs="Tahoma"/>
                <w:sz w:val="20"/>
                <w:szCs w:val="20"/>
              </w:rPr>
              <w:t>It’s planned</w:t>
            </w:r>
            <w:r w:rsidR="00057771" w:rsidRPr="00997679">
              <w:rPr>
                <w:rFonts w:ascii="Tahoma" w:hAnsi="Tahoma" w:cs="Tahoma"/>
                <w:sz w:val="20"/>
                <w:szCs w:val="20"/>
              </w:rPr>
              <w:t xml:space="preserve"> to take out whole savings rather th</w:t>
            </w:r>
            <w:r w:rsidR="00306554" w:rsidRPr="00997679">
              <w:rPr>
                <w:rFonts w:ascii="Tahoma" w:hAnsi="Tahoma" w:cs="Tahoma"/>
                <w:sz w:val="20"/>
                <w:szCs w:val="20"/>
              </w:rPr>
              <w:t>an taking small amounts off budgets. The maintenance of education is a priority therefore they are looking at school amalg</w:t>
            </w:r>
            <w:r w:rsidR="00997679" w:rsidRPr="00997679">
              <w:rPr>
                <w:rFonts w:ascii="Tahoma" w:hAnsi="Tahoma" w:cs="Tahoma"/>
                <w:sz w:val="20"/>
                <w:szCs w:val="20"/>
              </w:rPr>
              <w:t>amations particularly at primar</w:t>
            </w:r>
            <w:r w:rsidR="00306554" w:rsidRPr="00997679">
              <w:rPr>
                <w:rFonts w:ascii="Tahoma" w:hAnsi="Tahoma" w:cs="Tahoma"/>
                <w:sz w:val="20"/>
                <w:szCs w:val="20"/>
              </w:rPr>
              <w:t xml:space="preserve">y level. This leaves them with £1m to find so they are considering other options. One such option is to have a centre of excellence at each school and Ayr Academy is being considered for sport.  This would be something for the schools to drive. There are a whole range of categories for excellence, e.g. music, STEM, languages, art, etc.  </w:t>
            </w:r>
          </w:p>
          <w:p w14:paraId="094E7382" w14:textId="77777777" w:rsidR="00997679" w:rsidRPr="00997679" w:rsidRDefault="00306554" w:rsidP="00997679">
            <w:pPr>
              <w:pStyle w:val="ListParagraph"/>
              <w:numPr>
                <w:ilvl w:val="0"/>
                <w:numId w:val="10"/>
              </w:numPr>
              <w:tabs>
                <w:tab w:val="left" w:pos="457"/>
              </w:tabs>
              <w:spacing w:after="0" w:line="240" w:lineRule="auto"/>
              <w:jc w:val="both"/>
              <w:rPr>
                <w:rFonts w:ascii="Tahoma" w:hAnsi="Tahoma" w:cs="Tahoma"/>
                <w:sz w:val="20"/>
                <w:szCs w:val="20"/>
              </w:rPr>
            </w:pPr>
            <w:r w:rsidRPr="00997679">
              <w:rPr>
                <w:rFonts w:ascii="Tahoma" w:hAnsi="Tahoma" w:cs="Tahoma"/>
                <w:sz w:val="20"/>
                <w:szCs w:val="20"/>
              </w:rPr>
              <w:t xml:space="preserve">It was also announced that Dolphin House and Duke of Edinburgh would both be saved from the cuts.  </w:t>
            </w:r>
          </w:p>
          <w:p w14:paraId="424EAB3F" w14:textId="36C59539" w:rsidR="006E6B29" w:rsidRPr="00997679" w:rsidRDefault="00306554" w:rsidP="00997679">
            <w:pPr>
              <w:pStyle w:val="ListParagraph"/>
              <w:numPr>
                <w:ilvl w:val="0"/>
                <w:numId w:val="10"/>
              </w:numPr>
              <w:tabs>
                <w:tab w:val="left" w:pos="457"/>
              </w:tabs>
              <w:spacing w:after="0" w:line="240" w:lineRule="auto"/>
              <w:jc w:val="both"/>
              <w:rPr>
                <w:rFonts w:ascii="Tahoma" w:hAnsi="Tahoma" w:cs="Tahoma"/>
                <w:sz w:val="20"/>
                <w:szCs w:val="20"/>
              </w:rPr>
            </w:pPr>
            <w:r w:rsidRPr="00997679">
              <w:rPr>
                <w:rFonts w:ascii="Tahoma" w:hAnsi="Tahoma" w:cs="Tahoma"/>
                <w:sz w:val="20"/>
                <w:szCs w:val="20"/>
              </w:rPr>
              <w:t>Final decisions on the cuts will be m</w:t>
            </w:r>
            <w:r w:rsidR="00997679" w:rsidRPr="00997679">
              <w:rPr>
                <w:rFonts w:ascii="Tahoma" w:hAnsi="Tahoma" w:cs="Tahoma"/>
                <w:sz w:val="20"/>
                <w:szCs w:val="20"/>
              </w:rPr>
              <w:t>a</w:t>
            </w:r>
            <w:r w:rsidRPr="00997679">
              <w:rPr>
                <w:rFonts w:ascii="Tahoma" w:hAnsi="Tahoma" w:cs="Tahoma"/>
                <w:sz w:val="20"/>
                <w:szCs w:val="20"/>
              </w:rPr>
              <w:t>de in early Ma</w:t>
            </w:r>
            <w:r w:rsidR="00E66CB2">
              <w:rPr>
                <w:rFonts w:ascii="Tahoma" w:hAnsi="Tahoma" w:cs="Tahoma"/>
                <w:sz w:val="20"/>
                <w:szCs w:val="20"/>
              </w:rPr>
              <w:t>r</w:t>
            </w:r>
            <w:r w:rsidRPr="00997679">
              <w:rPr>
                <w:rFonts w:ascii="Tahoma" w:hAnsi="Tahoma" w:cs="Tahoma"/>
                <w:sz w:val="20"/>
                <w:szCs w:val="20"/>
              </w:rPr>
              <w:t xml:space="preserve">ch. </w:t>
            </w:r>
            <w:r w:rsidR="00997679" w:rsidRPr="00997679">
              <w:rPr>
                <w:rFonts w:ascii="Tahoma" w:hAnsi="Tahoma" w:cs="Tahoma"/>
                <w:sz w:val="20"/>
                <w:szCs w:val="20"/>
              </w:rPr>
              <w:t xml:space="preserve">Cllr Campbell </w:t>
            </w:r>
            <w:r w:rsidRPr="00997679">
              <w:rPr>
                <w:rFonts w:ascii="Tahoma" w:hAnsi="Tahoma" w:cs="Tahoma"/>
                <w:sz w:val="20"/>
                <w:szCs w:val="20"/>
              </w:rPr>
              <w:t>would be happy to meet Parent Councils a</w:t>
            </w:r>
            <w:r w:rsidR="00997679" w:rsidRPr="00997679">
              <w:rPr>
                <w:rFonts w:ascii="Tahoma" w:hAnsi="Tahoma" w:cs="Tahoma"/>
                <w:sz w:val="20"/>
                <w:szCs w:val="20"/>
              </w:rPr>
              <w:t>g</w:t>
            </w:r>
            <w:r w:rsidRPr="00997679">
              <w:rPr>
                <w:rFonts w:ascii="Tahoma" w:hAnsi="Tahoma" w:cs="Tahoma"/>
                <w:sz w:val="20"/>
                <w:szCs w:val="20"/>
              </w:rPr>
              <w:t>ain before the budget at the end of this month and would like to meet twice a year thereafter.</w:t>
            </w:r>
          </w:p>
          <w:p w14:paraId="69B882F9" w14:textId="5BF788F9" w:rsidR="00057771" w:rsidRPr="00943D25" w:rsidRDefault="00057771" w:rsidP="00057771">
            <w:pPr>
              <w:tabs>
                <w:tab w:val="left" w:pos="457"/>
              </w:tabs>
              <w:spacing w:after="0" w:line="240" w:lineRule="auto"/>
              <w:ind w:left="457"/>
              <w:jc w:val="both"/>
              <w:rPr>
                <w:rFonts w:ascii="Tahoma" w:hAnsi="Tahoma" w:cs="Tahoma"/>
                <w:sz w:val="20"/>
                <w:szCs w:val="20"/>
              </w:rPr>
            </w:pPr>
          </w:p>
        </w:tc>
        <w:tc>
          <w:tcPr>
            <w:tcW w:w="990" w:type="dxa"/>
          </w:tcPr>
          <w:p w14:paraId="27797CDE" w14:textId="77777777" w:rsidR="007B7C79" w:rsidRDefault="007B7C79" w:rsidP="000F0547">
            <w:pPr>
              <w:spacing w:after="0" w:line="240" w:lineRule="auto"/>
              <w:rPr>
                <w:rFonts w:ascii="Tahoma" w:hAnsi="Tahoma" w:cs="Tahoma"/>
                <w:sz w:val="20"/>
                <w:szCs w:val="20"/>
              </w:rPr>
            </w:pPr>
          </w:p>
        </w:tc>
      </w:tr>
      <w:tr w:rsidR="00C829A1" w:rsidRPr="00936237" w14:paraId="45BF3FF2" w14:textId="77777777" w:rsidTr="00C829A1">
        <w:tc>
          <w:tcPr>
            <w:tcW w:w="8482" w:type="dxa"/>
          </w:tcPr>
          <w:p w14:paraId="0465A48E" w14:textId="3D4B61C2" w:rsidR="00C829A1" w:rsidRPr="00AB2E9D" w:rsidRDefault="00306554" w:rsidP="00AB2E9D">
            <w:pPr>
              <w:pStyle w:val="ListParagraph"/>
              <w:numPr>
                <w:ilvl w:val="0"/>
                <w:numId w:val="1"/>
              </w:numPr>
              <w:spacing w:after="0" w:line="240" w:lineRule="auto"/>
              <w:ind w:left="459" w:hanging="425"/>
              <w:rPr>
                <w:rFonts w:ascii="Tahoma" w:hAnsi="Tahoma" w:cs="Tahoma"/>
                <w:b/>
                <w:sz w:val="20"/>
                <w:szCs w:val="20"/>
                <w:u w:val="single"/>
              </w:rPr>
            </w:pPr>
            <w:r>
              <w:rPr>
                <w:rFonts w:ascii="Tahoma" w:hAnsi="Tahoma" w:cs="Tahoma"/>
                <w:b/>
                <w:sz w:val="20"/>
                <w:szCs w:val="20"/>
                <w:u w:val="single"/>
              </w:rPr>
              <w:lastRenderedPageBreak/>
              <w:t>Malawi Update</w:t>
            </w:r>
          </w:p>
          <w:p w14:paraId="1E7BB04B" w14:textId="77777777" w:rsidR="00857861" w:rsidRDefault="00306554" w:rsidP="008561D8">
            <w:pPr>
              <w:spacing w:after="0" w:line="240" w:lineRule="auto"/>
              <w:ind w:left="459"/>
              <w:jc w:val="both"/>
              <w:rPr>
                <w:rFonts w:ascii="Tahoma" w:hAnsi="Tahoma" w:cs="Tahoma"/>
                <w:sz w:val="20"/>
                <w:szCs w:val="20"/>
              </w:rPr>
            </w:pPr>
            <w:r>
              <w:rPr>
                <w:rFonts w:ascii="Tahoma" w:hAnsi="Tahoma" w:cs="Tahoma"/>
                <w:sz w:val="20"/>
                <w:szCs w:val="20"/>
              </w:rPr>
              <w:t>Stuart Harris was unable to attend the meeting therefore Graeme provided an update.</w:t>
            </w:r>
          </w:p>
          <w:p w14:paraId="5E6D31D2" w14:textId="3F5926EB" w:rsidR="008561D8" w:rsidRPr="00857861" w:rsidRDefault="008561D8" w:rsidP="00857861">
            <w:pPr>
              <w:pStyle w:val="ListParagraph"/>
              <w:numPr>
                <w:ilvl w:val="0"/>
                <w:numId w:val="13"/>
              </w:numPr>
              <w:spacing w:after="0" w:line="240" w:lineRule="auto"/>
              <w:jc w:val="both"/>
              <w:rPr>
                <w:rFonts w:ascii="Tahoma" w:hAnsi="Tahoma" w:cs="Tahoma"/>
                <w:sz w:val="20"/>
                <w:szCs w:val="20"/>
              </w:rPr>
            </w:pPr>
            <w:r w:rsidRPr="00857861">
              <w:rPr>
                <w:rFonts w:ascii="Tahoma" w:hAnsi="Tahoma" w:cs="Tahoma"/>
                <w:sz w:val="20"/>
                <w:szCs w:val="20"/>
              </w:rPr>
              <w:t xml:space="preserve">Graeme had asked Stuart to speak to some other </w:t>
            </w:r>
            <w:r w:rsidR="00997679" w:rsidRPr="00857861">
              <w:rPr>
                <w:rFonts w:ascii="Tahoma" w:hAnsi="Tahoma" w:cs="Tahoma"/>
                <w:sz w:val="20"/>
                <w:szCs w:val="20"/>
              </w:rPr>
              <w:t xml:space="preserve">local </w:t>
            </w:r>
            <w:r w:rsidRPr="00857861">
              <w:rPr>
                <w:rFonts w:ascii="Tahoma" w:hAnsi="Tahoma" w:cs="Tahoma"/>
                <w:sz w:val="20"/>
                <w:szCs w:val="20"/>
              </w:rPr>
              <w:t xml:space="preserve">schools </w:t>
            </w:r>
            <w:r w:rsidR="00096DFF" w:rsidRPr="00857861">
              <w:rPr>
                <w:rFonts w:ascii="Tahoma" w:hAnsi="Tahoma" w:cs="Tahoma"/>
                <w:sz w:val="20"/>
                <w:szCs w:val="20"/>
              </w:rPr>
              <w:t>that</w:t>
            </w:r>
            <w:r w:rsidRPr="00857861">
              <w:rPr>
                <w:rFonts w:ascii="Tahoma" w:hAnsi="Tahoma" w:cs="Tahoma"/>
                <w:sz w:val="20"/>
                <w:szCs w:val="20"/>
              </w:rPr>
              <w:t xml:space="preserve"> have strong Malawi partnerships</w:t>
            </w:r>
            <w:r w:rsidR="00857861" w:rsidRPr="00857861">
              <w:rPr>
                <w:rFonts w:ascii="Tahoma" w:hAnsi="Tahoma" w:cs="Tahoma"/>
                <w:sz w:val="20"/>
                <w:szCs w:val="20"/>
              </w:rPr>
              <w:t>. So far</w:t>
            </w:r>
            <w:r w:rsidRPr="00857861">
              <w:rPr>
                <w:rFonts w:ascii="Tahoma" w:hAnsi="Tahoma" w:cs="Tahoma"/>
                <w:sz w:val="20"/>
                <w:szCs w:val="20"/>
              </w:rPr>
              <w:t xml:space="preserve"> he has been to St Matthews in </w:t>
            </w:r>
            <w:proofErr w:type="spellStart"/>
            <w:r w:rsidRPr="00857861">
              <w:rPr>
                <w:rFonts w:ascii="Tahoma" w:hAnsi="Tahoma" w:cs="Tahoma"/>
                <w:sz w:val="20"/>
                <w:szCs w:val="20"/>
              </w:rPr>
              <w:t>Saltcoats</w:t>
            </w:r>
            <w:proofErr w:type="spellEnd"/>
            <w:r w:rsidRPr="00857861">
              <w:rPr>
                <w:rFonts w:ascii="Tahoma" w:hAnsi="Tahoma" w:cs="Tahoma"/>
                <w:sz w:val="20"/>
                <w:szCs w:val="20"/>
              </w:rPr>
              <w:t xml:space="preserve"> and has a meeting with </w:t>
            </w:r>
            <w:proofErr w:type="spellStart"/>
            <w:r w:rsidRPr="00857861">
              <w:rPr>
                <w:rFonts w:ascii="Tahoma" w:hAnsi="Tahoma" w:cs="Tahoma"/>
                <w:sz w:val="20"/>
                <w:szCs w:val="20"/>
              </w:rPr>
              <w:t>Alloway</w:t>
            </w:r>
            <w:proofErr w:type="spellEnd"/>
            <w:r w:rsidRPr="00857861">
              <w:rPr>
                <w:rFonts w:ascii="Tahoma" w:hAnsi="Tahoma" w:cs="Tahoma"/>
                <w:sz w:val="20"/>
                <w:szCs w:val="20"/>
              </w:rPr>
              <w:t xml:space="preserve"> Primary. He has also spoken to Jamie Milliken, Minister at Portland church as they have links </w:t>
            </w:r>
            <w:r w:rsidR="00857861">
              <w:rPr>
                <w:rFonts w:ascii="Tahoma" w:hAnsi="Tahoma" w:cs="Tahoma"/>
                <w:sz w:val="20"/>
                <w:szCs w:val="20"/>
              </w:rPr>
              <w:t xml:space="preserve">with Malawi </w:t>
            </w:r>
            <w:r w:rsidRPr="00857861">
              <w:rPr>
                <w:rFonts w:ascii="Tahoma" w:hAnsi="Tahoma" w:cs="Tahoma"/>
                <w:sz w:val="20"/>
                <w:szCs w:val="20"/>
              </w:rPr>
              <w:t xml:space="preserve">too. </w:t>
            </w:r>
          </w:p>
          <w:p w14:paraId="039D0AC3" w14:textId="77777777" w:rsidR="00857861" w:rsidRPr="00857861" w:rsidRDefault="008561D8" w:rsidP="00857861">
            <w:pPr>
              <w:pStyle w:val="ListParagraph"/>
              <w:numPr>
                <w:ilvl w:val="0"/>
                <w:numId w:val="13"/>
              </w:numPr>
              <w:spacing w:after="0" w:line="240" w:lineRule="auto"/>
              <w:jc w:val="both"/>
              <w:rPr>
                <w:rFonts w:ascii="Tahoma" w:hAnsi="Tahoma" w:cs="Tahoma"/>
                <w:sz w:val="20"/>
                <w:szCs w:val="20"/>
              </w:rPr>
            </w:pPr>
            <w:r w:rsidRPr="00857861">
              <w:rPr>
                <w:rFonts w:ascii="Tahoma" w:hAnsi="Tahoma" w:cs="Tahoma"/>
                <w:sz w:val="20"/>
                <w:szCs w:val="20"/>
              </w:rPr>
              <w:t xml:space="preserve">There are a group of very keen S5 pupils who meet once a week and they have identified, via a WhatsApp group with the teachers at the school in </w:t>
            </w:r>
            <w:proofErr w:type="spellStart"/>
            <w:r w:rsidRPr="00857861">
              <w:rPr>
                <w:rFonts w:ascii="Tahoma" w:hAnsi="Tahoma" w:cs="Tahoma"/>
                <w:sz w:val="20"/>
                <w:szCs w:val="20"/>
              </w:rPr>
              <w:t>Ntenjera</w:t>
            </w:r>
            <w:proofErr w:type="spellEnd"/>
            <w:r w:rsidRPr="00857861">
              <w:rPr>
                <w:rFonts w:ascii="Tahoma" w:hAnsi="Tahoma" w:cs="Tahoma"/>
                <w:sz w:val="20"/>
                <w:szCs w:val="20"/>
              </w:rPr>
              <w:t xml:space="preserve"> that their main pr</w:t>
            </w:r>
            <w:r w:rsidR="00997679" w:rsidRPr="00857861">
              <w:rPr>
                <w:rFonts w:ascii="Tahoma" w:hAnsi="Tahoma" w:cs="Tahoma"/>
                <w:sz w:val="20"/>
                <w:szCs w:val="20"/>
              </w:rPr>
              <w:t>i</w:t>
            </w:r>
            <w:r w:rsidRPr="00857861">
              <w:rPr>
                <w:rFonts w:ascii="Tahoma" w:hAnsi="Tahoma" w:cs="Tahoma"/>
                <w:sz w:val="20"/>
                <w:szCs w:val="20"/>
              </w:rPr>
              <w:t xml:space="preserve">ority is </w:t>
            </w:r>
            <w:r w:rsidR="00997679" w:rsidRPr="00857861">
              <w:rPr>
                <w:rFonts w:ascii="Tahoma" w:hAnsi="Tahoma" w:cs="Tahoma"/>
                <w:sz w:val="20"/>
                <w:szCs w:val="20"/>
              </w:rPr>
              <w:t xml:space="preserve">for </w:t>
            </w:r>
            <w:r w:rsidRPr="00857861">
              <w:rPr>
                <w:rFonts w:ascii="Tahoma" w:hAnsi="Tahoma" w:cs="Tahoma"/>
                <w:sz w:val="20"/>
                <w:szCs w:val="20"/>
              </w:rPr>
              <w:t xml:space="preserve">classrooms. The commitment </w:t>
            </w:r>
            <w:r w:rsidR="00857861" w:rsidRPr="00857861">
              <w:rPr>
                <w:rFonts w:ascii="Tahoma" w:hAnsi="Tahoma" w:cs="Tahoma"/>
                <w:sz w:val="20"/>
                <w:szCs w:val="20"/>
              </w:rPr>
              <w:t xml:space="preserve">from Marr </w:t>
            </w:r>
            <w:r w:rsidRPr="00857861">
              <w:rPr>
                <w:rFonts w:ascii="Tahoma" w:hAnsi="Tahoma" w:cs="Tahoma"/>
                <w:sz w:val="20"/>
                <w:szCs w:val="20"/>
              </w:rPr>
              <w:t xml:space="preserve">will </w:t>
            </w:r>
            <w:r w:rsidR="00857861" w:rsidRPr="00857861">
              <w:rPr>
                <w:rFonts w:ascii="Tahoma" w:hAnsi="Tahoma" w:cs="Tahoma"/>
                <w:sz w:val="20"/>
                <w:szCs w:val="20"/>
              </w:rPr>
              <w:t xml:space="preserve">therefore </w:t>
            </w:r>
            <w:r w:rsidRPr="00857861">
              <w:rPr>
                <w:rFonts w:ascii="Tahoma" w:hAnsi="Tahoma" w:cs="Tahoma"/>
                <w:sz w:val="20"/>
                <w:szCs w:val="20"/>
              </w:rPr>
              <w:t xml:space="preserve">lie with construction and improving facilities. </w:t>
            </w:r>
          </w:p>
          <w:p w14:paraId="616F6AC0" w14:textId="77777777" w:rsidR="00857861" w:rsidRPr="00857861" w:rsidRDefault="00857861" w:rsidP="00857861">
            <w:pPr>
              <w:pStyle w:val="ListParagraph"/>
              <w:numPr>
                <w:ilvl w:val="0"/>
                <w:numId w:val="13"/>
              </w:numPr>
              <w:spacing w:after="0" w:line="240" w:lineRule="auto"/>
              <w:jc w:val="both"/>
              <w:rPr>
                <w:rFonts w:ascii="Tahoma" w:hAnsi="Tahoma" w:cs="Tahoma"/>
                <w:sz w:val="20"/>
                <w:szCs w:val="20"/>
              </w:rPr>
            </w:pPr>
            <w:r w:rsidRPr="00857861">
              <w:rPr>
                <w:rFonts w:ascii="Tahoma" w:hAnsi="Tahoma" w:cs="Tahoma"/>
                <w:sz w:val="20"/>
                <w:szCs w:val="20"/>
              </w:rPr>
              <w:t>There may be an opportunity</w:t>
            </w:r>
            <w:r w:rsidR="008561D8" w:rsidRPr="00857861">
              <w:rPr>
                <w:rFonts w:ascii="Tahoma" w:hAnsi="Tahoma" w:cs="Tahoma"/>
                <w:sz w:val="20"/>
                <w:szCs w:val="20"/>
              </w:rPr>
              <w:t xml:space="preserve"> for students to go out to Malawi </w:t>
            </w:r>
            <w:r w:rsidRPr="00857861">
              <w:rPr>
                <w:rFonts w:ascii="Tahoma" w:hAnsi="Tahoma" w:cs="Tahoma"/>
                <w:sz w:val="20"/>
                <w:szCs w:val="20"/>
              </w:rPr>
              <w:t>but this will not be in the near future</w:t>
            </w:r>
            <w:r w:rsidR="008561D8" w:rsidRPr="00857861">
              <w:rPr>
                <w:rFonts w:ascii="Tahoma" w:hAnsi="Tahoma" w:cs="Tahoma"/>
                <w:sz w:val="20"/>
                <w:szCs w:val="20"/>
              </w:rPr>
              <w:t xml:space="preserve">. </w:t>
            </w:r>
          </w:p>
          <w:p w14:paraId="016CCEF1" w14:textId="77777777" w:rsidR="00857861" w:rsidRPr="00857861" w:rsidRDefault="008561D8" w:rsidP="00857861">
            <w:pPr>
              <w:pStyle w:val="ListParagraph"/>
              <w:numPr>
                <w:ilvl w:val="0"/>
                <w:numId w:val="13"/>
              </w:numPr>
              <w:spacing w:after="0" w:line="240" w:lineRule="auto"/>
              <w:jc w:val="both"/>
              <w:rPr>
                <w:rFonts w:ascii="Tahoma" w:hAnsi="Tahoma" w:cs="Tahoma"/>
                <w:sz w:val="20"/>
                <w:szCs w:val="20"/>
              </w:rPr>
            </w:pPr>
            <w:r w:rsidRPr="00857861">
              <w:rPr>
                <w:rFonts w:ascii="Tahoma" w:hAnsi="Tahoma" w:cs="Tahoma"/>
                <w:sz w:val="20"/>
                <w:szCs w:val="20"/>
              </w:rPr>
              <w:t xml:space="preserve">Next Tuesday Stuart and a group from S5 are going to the annual Malawi partnership </w:t>
            </w:r>
            <w:r w:rsidR="00997679" w:rsidRPr="00857861">
              <w:rPr>
                <w:rFonts w:ascii="Tahoma" w:hAnsi="Tahoma" w:cs="Tahoma"/>
                <w:sz w:val="20"/>
                <w:szCs w:val="20"/>
              </w:rPr>
              <w:t>at</w:t>
            </w:r>
            <w:r w:rsidRPr="00857861">
              <w:rPr>
                <w:rFonts w:ascii="Tahoma" w:hAnsi="Tahoma" w:cs="Tahoma"/>
                <w:sz w:val="20"/>
                <w:szCs w:val="20"/>
              </w:rPr>
              <w:t xml:space="preserve"> Hampden. </w:t>
            </w:r>
          </w:p>
          <w:p w14:paraId="6CFB9E7A" w14:textId="0B36886E" w:rsidR="00EE530C" w:rsidRPr="00857861" w:rsidRDefault="008561D8" w:rsidP="00857861">
            <w:pPr>
              <w:pStyle w:val="ListParagraph"/>
              <w:numPr>
                <w:ilvl w:val="0"/>
                <w:numId w:val="13"/>
              </w:numPr>
              <w:spacing w:after="0" w:line="240" w:lineRule="auto"/>
              <w:jc w:val="both"/>
              <w:rPr>
                <w:rFonts w:ascii="Tahoma" w:hAnsi="Tahoma" w:cs="Tahoma"/>
                <w:sz w:val="20"/>
                <w:szCs w:val="20"/>
              </w:rPr>
            </w:pPr>
            <w:r w:rsidRPr="00857861">
              <w:rPr>
                <w:rFonts w:ascii="Tahoma" w:hAnsi="Tahoma" w:cs="Tahoma"/>
                <w:sz w:val="20"/>
                <w:szCs w:val="20"/>
              </w:rPr>
              <w:t xml:space="preserve">Stuart is looking for fundraising </w:t>
            </w:r>
            <w:r w:rsidR="005E4056" w:rsidRPr="00857861">
              <w:rPr>
                <w:rFonts w:ascii="Tahoma" w:hAnsi="Tahoma" w:cs="Tahoma"/>
                <w:sz w:val="20"/>
                <w:szCs w:val="20"/>
              </w:rPr>
              <w:t xml:space="preserve">ideas </w:t>
            </w:r>
            <w:r w:rsidRPr="00857861">
              <w:rPr>
                <w:rFonts w:ascii="Tahoma" w:hAnsi="Tahoma" w:cs="Tahoma"/>
                <w:sz w:val="20"/>
                <w:szCs w:val="20"/>
              </w:rPr>
              <w:t>which can be discussed when he attends next month’s meeting and he will provide a further update at that time.</w:t>
            </w:r>
            <w:r w:rsidR="00857861" w:rsidRPr="00857861">
              <w:rPr>
                <w:rFonts w:ascii="Tahoma" w:hAnsi="Tahoma" w:cs="Tahoma"/>
                <w:sz w:val="20"/>
                <w:szCs w:val="20"/>
              </w:rPr>
              <w:t xml:space="preserve"> Graeme felt that Elaine may want to move this forward with Stuart on her return.</w:t>
            </w:r>
          </w:p>
          <w:p w14:paraId="21A454AD" w14:textId="570EC72B" w:rsidR="00997679" w:rsidRPr="008561D8" w:rsidRDefault="00997679" w:rsidP="00997679">
            <w:pPr>
              <w:spacing w:after="0" w:line="240" w:lineRule="auto"/>
              <w:ind w:left="459"/>
              <w:jc w:val="both"/>
              <w:rPr>
                <w:rFonts w:ascii="Tahoma" w:hAnsi="Tahoma" w:cs="Tahoma"/>
                <w:sz w:val="20"/>
                <w:szCs w:val="20"/>
              </w:rPr>
            </w:pPr>
          </w:p>
        </w:tc>
        <w:tc>
          <w:tcPr>
            <w:tcW w:w="990" w:type="dxa"/>
          </w:tcPr>
          <w:p w14:paraId="38514824" w14:textId="77777777" w:rsidR="00FF48B6" w:rsidRDefault="00FF48B6" w:rsidP="000F0547">
            <w:pPr>
              <w:spacing w:after="0" w:line="240" w:lineRule="auto"/>
              <w:rPr>
                <w:rFonts w:ascii="Tahoma" w:hAnsi="Tahoma" w:cs="Tahoma"/>
                <w:sz w:val="20"/>
                <w:szCs w:val="20"/>
              </w:rPr>
            </w:pPr>
          </w:p>
          <w:p w14:paraId="21495802" w14:textId="77777777" w:rsidR="00A37F59" w:rsidRDefault="00A37F59" w:rsidP="000F0547">
            <w:pPr>
              <w:spacing w:after="0" w:line="240" w:lineRule="auto"/>
              <w:rPr>
                <w:rFonts w:ascii="Tahoma" w:hAnsi="Tahoma" w:cs="Tahoma"/>
                <w:sz w:val="20"/>
                <w:szCs w:val="20"/>
              </w:rPr>
            </w:pPr>
          </w:p>
          <w:p w14:paraId="15C210C8" w14:textId="77777777" w:rsidR="00A37F59" w:rsidRDefault="00A37F59" w:rsidP="000F0547">
            <w:pPr>
              <w:spacing w:after="0" w:line="240" w:lineRule="auto"/>
              <w:rPr>
                <w:rFonts w:ascii="Tahoma" w:hAnsi="Tahoma" w:cs="Tahoma"/>
                <w:sz w:val="20"/>
                <w:szCs w:val="20"/>
              </w:rPr>
            </w:pPr>
          </w:p>
          <w:p w14:paraId="510A8A25" w14:textId="77777777" w:rsidR="00A37F59" w:rsidRDefault="00A37F59" w:rsidP="000F0547">
            <w:pPr>
              <w:spacing w:after="0" w:line="240" w:lineRule="auto"/>
              <w:rPr>
                <w:rFonts w:ascii="Tahoma" w:hAnsi="Tahoma" w:cs="Tahoma"/>
                <w:sz w:val="20"/>
                <w:szCs w:val="20"/>
              </w:rPr>
            </w:pPr>
          </w:p>
          <w:p w14:paraId="1C627DD8" w14:textId="4AE6A0B5" w:rsidR="00A37F59" w:rsidRDefault="00A37F59" w:rsidP="000F0547">
            <w:pPr>
              <w:spacing w:after="0" w:line="240" w:lineRule="auto"/>
              <w:rPr>
                <w:rFonts w:ascii="Tahoma" w:hAnsi="Tahoma" w:cs="Tahoma"/>
                <w:sz w:val="20"/>
                <w:szCs w:val="20"/>
              </w:rPr>
            </w:pPr>
          </w:p>
          <w:p w14:paraId="0CB02729" w14:textId="5C13C57D" w:rsidR="00E50A04" w:rsidRDefault="00E50A04" w:rsidP="000F0547">
            <w:pPr>
              <w:spacing w:after="0" w:line="240" w:lineRule="auto"/>
              <w:rPr>
                <w:rFonts w:ascii="Tahoma" w:hAnsi="Tahoma" w:cs="Tahoma"/>
                <w:sz w:val="20"/>
                <w:szCs w:val="20"/>
              </w:rPr>
            </w:pPr>
          </w:p>
          <w:p w14:paraId="7D8C2D97" w14:textId="25FE19C7" w:rsidR="00E50A04" w:rsidRDefault="00E50A04" w:rsidP="000F0547">
            <w:pPr>
              <w:spacing w:after="0" w:line="240" w:lineRule="auto"/>
              <w:rPr>
                <w:rFonts w:ascii="Tahoma" w:hAnsi="Tahoma" w:cs="Tahoma"/>
                <w:sz w:val="20"/>
                <w:szCs w:val="20"/>
              </w:rPr>
            </w:pPr>
          </w:p>
          <w:p w14:paraId="202FB5F8" w14:textId="5099D9F5" w:rsidR="00E50A04" w:rsidRDefault="00E50A04" w:rsidP="000F0547">
            <w:pPr>
              <w:spacing w:after="0" w:line="240" w:lineRule="auto"/>
              <w:rPr>
                <w:rFonts w:ascii="Tahoma" w:hAnsi="Tahoma" w:cs="Tahoma"/>
                <w:sz w:val="20"/>
                <w:szCs w:val="20"/>
              </w:rPr>
            </w:pPr>
          </w:p>
          <w:p w14:paraId="394B604D" w14:textId="6A836C1A" w:rsidR="00E50A04" w:rsidRDefault="00E50A04" w:rsidP="000F0547">
            <w:pPr>
              <w:spacing w:after="0" w:line="240" w:lineRule="auto"/>
              <w:rPr>
                <w:rFonts w:ascii="Tahoma" w:hAnsi="Tahoma" w:cs="Tahoma"/>
                <w:sz w:val="20"/>
                <w:szCs w:val="20"/>
              </w:rPr>
            </w:pPr>
          </w:p>
          <w:p w14:paraId="4ED72133" w14:textId="51D05677" w:rsidR="00E50A04" w:rsidRDefault="00E50A04" w:rsidP="000F0547">
            <w:pPr>
              <w:spacing w:after="0" w:line="240" w:lineRule="auto"/>
              <w:rPr>
                <w:rFonts w:ascii="Tahoma" w:hAnsi="Tahoma" w:cs="Tahoma"/>
                <w:sz w:val="20"/>
                <w:szCs w:val="20"/>
              </w:rPr>
            </w:pPr>
          </w:p>
          <w:p w14:paraId="4091FCF4" w14:textId="535597F4" w:rsidR="00E50A04" w:rsidRDefault="00E50A04" w:rsidP="000F0547">
            <w:pPr>
              <w:spacing w:after="0" w:line="240" w:lineRule="auto"/>
              <w:rPr>
                <w:rFonts w:ascii="Tahoma" w:hAnsi="Tahoma" w:cs="Tahoma"/>
                <w:sz w:val="20"/>
                <w:szCs w:val="20"/>
              </w:rPr>
            </w:pPr>
          </w:p>
          <w:p w14:paraId="15B34196" w14:textId="059CF2B4" w:rsidR="00E50A04" w:rsidRDefault="00E50A04" w:rsidP="000F0547">
            <w:pPr>
              <w:spacing w:after="0" w:line="240" w:lineRule="auto"/>
              <w:rPr>
                <w:rFonts w:ascii="Tahoma" w:hAnsi="Tahoma" w:cs="Tahoma"/>
                <w:sz w:val="20"/>
                <w:szCs w:val="20"/>
              </w:rPr>
            </w:pPr>
          </w:p>
          <w:p w14:paraId="71179C2F" w14:textId="24D77F9F" w:rsidR="00E50A04" w:rsidRDefault="00E50A04" w:rsidP="000F0547">
            <w:pPr>
              <w:spacing w:after="0" w:line="240" w:lineRule="auto"/>
              <w:rPr>
                <w:rFonts w:ascii="Tahoma" w:hAnsi="Tahoma" w:cs="Tahoma"/>
                <w:sz w:val="20"/>
                <w:szCs w:val="20"/>
              </w:rPr>
            </w:pPr>
          </w:p>
          <w:p w14:paraId="219E79D2" w14:textId="0930AA2A" w:rsidR="00E50A04" w:rsidRDefault="00E50A04" w:rsidP="000F0547">
            <w:pPr>
              <w:spacing w:after="0" w:line="240" w:lineRule="auto"/>
              <w:rPr>
                <w:rFonts w:ascii="Tahoma" w:hAnsi="Tahoma" w:cs="Tahoma"/>
                <w:sz w:val="20"/>
                <w:szCs w:val="20"/>
              </w:rPr>
            </w:pPr>
          </w:p>
          <w:p w14:paraId="3603AAE1" w14:textId="77777777" w:rsidR="00A37F59" w:rsidRDefault="00A37F59" w:rsidP="00E50A04">
            <w:pPr>
              <w:spacing w:after="0" w:line="240" w:lineRule="auto"/>
              <w:rPr>
                <w:rFonts w:ascii="Tahoma" w:hAnsi="Tahoma" w:cs="Tahoma"/>
                <w:sz w:val="20"/>
                <w:szCs w:val="20"/>
              </w:rPr>
            </w:pPr>
          </w:p>
        </w:tc>
      </w:tr>
      <w:tr w:rsidR="00C829A1" w:rsidRPr="00936237" w14:paraId="2BD0959D" w14:textId="77777777" w:rsidTr="00C829A1">
        <w:tc>
          <w:tcPr>
            <w:tcW w:w="8482" w:type="dxa"/>
          </w:tcPr>
          <w:p w14:paraId="55050852" w14:textId="6E45F63B" w:rsidR="00C829A1" w:rsidRDefault="00422A0F" w:rsidP="00422A0F">
            <w:pPr>
              <w:spacing w:after="0" w:line="240" w:lineRule="auto"/>
              <w:ind w:left="318" w:hanging="318"/>
              <w:rPr>
                <w:rFonts w:ascii="Tahoma" w:hAnsi="Tahoma" w:cs="Tahoma"/>
                <w:sz w:val="20"/>
                <w:szCs w:val="20"/>
              </w:rPr>
            </w:pPr>
            <w:r>
              <w:rPr>
                <w:rFonts w:ascii="Tahoma" w:hAnsi="Tahoma" w:cs="Tahoma"/>
                <w:sz w:val="20"/>
                <w:szCs w:val="20"/>
              </w:rPr>
              <w:t xml:space="preserve">5.   </w:t>
            </w:r>
            <w:r w:rsidR="008561D8">
              <w:rPr>
                <w:rFonts w:ascii="Tahoma" w:hAnsi="Tahoma" w:cs="Tahoma"/>
                <w:b/>
                <w:sz w:val="20"/>
                <w:szCs w:val="20"/>
                <w:u w:val="single"/>
              </w:rPr>
              <w:t>Captains’ Report</w:t>
            </w:r>
          </w:p>
          <w:p w14:paraId="32EE411C" w14:textId="337C8FAF" w:rsidR="00143A4F" w:rsidRDefault="00DF6D06" w:rsidP="00813090">
            <w:pPr>
              <w:spacing w:after="0" w:line="240" w:lineRule="auto"/>
              <w:ind w:left="360"/>
              <w:jc w:val="both"/>
              <w:rPr>
                <w:rFonts w:ascii="Tahoma" w:hAnsi="Tahoma" w:cs="Tahoma"/>
                <w:sz w:val="20"/>
                <w:szCs w:val="20"/>
              </w:rPr>
            </w:pPr>
            <w:proofErr w:type="spellStart"/>
            <w:r>
              <w:rPr>
                <w:rFonts w:ascii="Tahoma" w:hAnsi="Tahoma" w:cs="Tahoma"/>
                <w:sz w:val="20"/>
                <w:szCs w:val="20"/>
              </w:rPr>
              <w:t>G</w:t>
            </w:r>
            <w:r w:rsidR="00BD0735">
              <w:rPr>
                <w:rFonts w:ascii="Tahoma" w:hAnsi="Tahoma" w:cs="Tahoma"/>
                <w:sz w:val="20"/>
                <w:szCs w:val="20"/>
              </w:rPr>
              <w:t>igha</w:t>
            </w:r>
            <w:proofErr w:type="spellEnd"/>
            <w:r w:rsidR="00BD0735">
              <w:rPr>
                <w:rFonts w:ascii="Tahoma" w:hAnsi="Tahoma" w:cs="Tahoma"/>
                <w:sz w:val="20"/>
                <w:szCs w:val="20"/>
              </w:rPr>
              <w:t xml:space="preserve"> and </w:t>
            </w:r>
            <w:proofErr w:type="spellStart"/>
            <w:r w:rsidR="00BD0735">
              <w:rPr>
                <w:rFonts w:ascii="Tahoma" w:hAnsi="Tahoma" w:cs="Tahoma"/>
                <w:sz w:val="20"/>
                <w:szCs w:val="20"/>
              </w:rPr>
              <w:t>Eilidh</w:t>
            </w:r>
            <w:proofErr w:type="spellEnd"/>
            <w:r w:rsidR="00857861">
              <w:rPr>
                <w:rFonts w:ascii="Tahoma" w:hAnsi="Tahoma" w:cs="Tahoma"/>
                <w:sz w:val="20"/>
                <w:szCs w:val="20"/>
              </w:rPr>
              <w:t xml:space="preserve"> </w:t>
            </w:r>
            <w:r w:rsidR="00096DFF">
              <w:rPr>
                <w:rFonts w:ascii="Tahoma" w:hAnsi="Tahoma" w:cs="Tahoma"/>
                <w:sz w:val="20"/>
                <w:szCs w:val="20"/>
              </w:rPr>
              <w:t>provided a</w:t>
            </w:r>
            <w:r w:rsidR="00143A4F">
              <w:rPr>
                <w:rFonts w:ascii="Tahoma" w:hAnsi="Tahoma" w:cs="Tahoma"/>
                <w:sz w:val="20"/>
                <w:szCs w:val="20"/>
              </w:rPr>
              <w:t>n update on the captains’ recent activities.</w:t>
            </w:r>
          </w:p>
          <w:p w14:paraId="372CBDB3" w14:textId="45066D4A" w:rsidR="00143A4F" w:rsidRPr="00997679" w:rsidRDefault="00143A4F" w:rsidP="00997679">
            <w:pPr>
              <w:pStyle w:val="ListParagraph"/>
              <w:numPr>
                <w:ilvl w:val="0"/>
                <w:numId w:val="11"/>
              </w:numPr>
              <w:spacing w:after="0" w:line="240" w:lineRule="auto"/>
              <w:jc w:val="both"/>
              <w:rPr>
                <w:rFonts w:ascii="Tahoma" w:hAnsi="Tahoma" w:cs="Tahoma"/>
                <w:sz w:val="20"/>
                <w:szCs w:val="20"/>
              </w:rPr>
            </w:pPr>
            <w:r w:rsidRPr="00997679">
              <w:rPr>
                <w:rFonts w:ascii="Tahoma" w:hAnsi="Tahoma" w:cs="Tahoma"/>
                <w:sz w:val="20"/>
                <w:szCs w:val="20"/>
              </w:rPr>
              <w:t xml:space="preserve">A road safety day had been organised for senior pupils </w:t>
            </w:r>
            <w:proofErr w:type="gramStart"/>
            <w:r w:rsidRPr="00997679">
              <w:rPr>
                <w:rFonts w:ascii="Tahoma" w:hAnsi="Tahoma" w:cs="Tahoma"/>
                <w:sz w:val="20"/>
                <w:szCs w:val="20"/>
              </w:rPr>
              <w:t>which</w:t>
            </w:r>
            <w:proofErr w:type="gramEnd"/>
            <w:r w:rsidRPr="00997679">
              <w:rPr>
                <w:rFonts w:ascii="Tahoma" w:hAnsi="Tahoma" w:cs="Tahoma"/>
                <w:sz w:val="20"/>
                <w:szCs w:val="20"/>
              </w:rPr>
              <w:t xml:space="preserve"> included a safety demonstration from the </w:t>
            </w:r>
            <w:r w:rsidR="00997679" w:rsidRPr="00997679">
              <w:rPr>
                <w:rFonts w:ascii="Tahoma" w:hAnsi="Tahoma" w:cs="Tahoma"/>
                <w:sz w:val="20"/>
                <w:szCs w:val="20"/>
              </w:rPr>
              <w:t>e</w:t>
            </w:r>
            <w:r w:rsidRPr="00997679">
              <w:rPr>
                <w:rFonts w:ascii="Tahoma" w:hAnsi="Tahoma" w:cs="Tahoma"/>
                <w:sz w:val="20"/>
                <w:szCs w:val="20"/>
              </w:rPr>
              <w:t xml:space="preserve">mergency services and </w:t>
            </w:r>
            <w:r w:rsidR="00E66CB2">
              <w:rPr>
                <w:rFonts w:ascii="Tahoma" w:hAnsi="Tahoma" w:cs="Tahoma"/>
                <w:sz w:val="20"/>
                <w:szCs w:val="20"/>
              </w:rPr>
              <w:t>a presentation on</w:t>
            </w:r>
            <w:r w:rsidRPr="00997679">
              <w:rPr>
                <w:rFonts w:ascii="Tahoma" w:hAnsi="Tahoma" w:cs="Tahoma"/>
                <w:sz w:val="20"/>
                <w:szCs w:val="20"/>
              </w:rPr>
              <w:t xml:space="preserve"> responsible </w:t>
            </w:r>
            <w:r w:rsidR="00E66CB2">
              <w:rPr>
                <w:rFonts w:ascii="Tahoma" w:hAnsi="Tahoma" w:cs="Tahoma"/>
                <w:sz w:val="20"/>
                <w:szCs w:val="20"/>
              </w:rPr>
              <w:t>driving. This</w:t>
            </w:r>
            <w:r w:rsidRPr="00997679">
              <w:rPr>
                <w:rFonts w:ascii="Tahoma" w:hAnsi="Tahoma" w:cs="Tahoma"/>
                <w:sz w:val="20"/>
                <w:szCs w:val="20"/>
              </w:rPr>
              <w:t xml:space="preserve"> proved very worthwhile</w:t>
            </w:r>
            <w:r w:rsidR="00E66CB2">
              <w:rPr>
                <w:rFonts w:ascii="Tahoma" w:hAnsi="Tahoma" w:cs="Tahoma"/>
                <w:sz w:val="20"/>
                <w:szCs w:val="20"/>
              </w:rPr>
              <w:t xml:space="preserve"> and</w:t>
            </w:r>
            <w:r w:rsidRPr="00997679">
              <w:rPr>
                <w:rFonts w:ascii="Tahoma" w:hAnsi="Tahoma" w:cs="Tahoma"/>
                <w:sz w:val="20"/>
                <w:szCs w:val="20"/>
              </w:rPr>
              <w:t xml:space="preserve"> Graeme will ask the</w:t>
            </w:r>
            <w:r w:rsidR="00997679" w:rsidRPr="00997679">
              <w:rPr>
                <w:rFonts w:ascii="Tahoma" w:hAnsi="Tahoma" w:cs="Tahoma"/>
                <w:sz w:val="20"/>
                <w:szCs w:val="20"/>
              </w:rPr>
              <w:t>m</w:t>
            </w:r>
            <w:r w:rsidRPr="00997679">
              <w:rPr>
                <w:rFonts w:ascii="Tahoma" w:hAnsi="Tahoma" w:cs="Tahoma"/>
                <w:sz w:val="20"/>
                <w:szCs w:val="20"/>
              </w:rPr>
              <w:t xml:space="preserve"> to </w:t>
            </w:r>
            <w:r w:rsidR="00E66CB2">
              <w:rPr>
                <w:rFonts w:ascii="Tahoma" w:hAnsi="Tahoma" w:cs="Tahoma"/>
                <w:sz w:val="20"/>
                <w:szCs w:val="20"/>
              </w:rPr>
              <w:t>repeat this exercise</w:t>
            </w:r>
            <w:r w:rsidRPr="00997679">
              <w:rPr>
                <w:rFonts w:ascii="Tahoma" w:hAnsi="Tahoma" w:cs="Tahoma"/>
                <w:sz w:val="20"/>
                <w:szCs w:val="20"/>
              </w:rPr>
              <w:t xml:space="preserve"> next year.</w:t>
            </w:r>
          </w:p>
          <w:p w14:paraId="3F51BF34" w14:textId="3057062C" w:rsidR="00143A4F" w:rsidRPr="00997679" w:rsidRDefault="00143A4F" w:rsidP="00997679">
            <w:pPr>
              <w:pStyle w:val="ListParagraph"/>
              <w:numPr>
                <w:ilvl w:val="0"/>
                <w:numId w:val="11"/>
              </w:numPr>
              <w:spacing w:after="0" w:line="240" w:lineRule="auto"/>
              <w:jc w:val="both"/>
              <w:rPr>
                <w:rFonts w:ascii="Tahoma" w:hAnsi="Tahoma" w:cs="Tahoma"/>
                <w:sz w:val="20"/>
                <w:szCs w:val="20"/>
              </w:rPr>
            </w:pPr>
            <w:r w:rsidRPr="00997679">
              <w:rPr>
                <w:rFonts w:ascii="Tahoma" w:hAnsi="Tahoma" w:cs="Tahoma"/>
                <w:sz w:val="20"/>
                <w:szCs w:val="20"/>
              </w:rPr>
              <w:t>The barista bar will be launched on Friday at 10 am – this was trialled at the Careers evening and it proved a success. Rotary members and council representatives will be attending and Graeme asked whether any Parent Council members would like to come along as well.</w:t>
            </w:r>
          </w:p>
          <w:p w14:paraId="7899D61B" w14:textId="77AB7F5B" w:rsidR="00143A4F" w:rsidRPr="00997679" w:rsidRDefault="00143A4F" w:rsidP="00997679">
            <w:pPr>
              <w:pStyle w:val="ListParagraph"/>
              <w:numPr>
                <w:ilvl w:val="0"/>
                <w:numId w:val="11"/>
              </w:numPr>
              <w:spacing w:after="0" w:line="240" w:lineRule="auto"/>
              <w:jc w:val="both"/>
              <w:rPr>
                <w:rFonts w:ascii="Tahoma" w:hAnsi="Tahoma" w:cs="Tahoma"/>
                <w:sz w:val="20"/>
                <w:szCs w:val="20"/>
              </w:rPr>
            </w:pPr>
            <w:r w:rsidRPr="00997679">
              <w:rPr>
                <w:rFonts w:ascii="Tahoma" w:hAnsi="Tahoma" w:cs="Tahoma"/>
                <w:sz w:val="20"/>
                <w:szCs w:val="20"/>
              </w:rPr>
              <w:t xml:space="preserve">The proceeds from the recent non uniform day will be split between 3 local charities and </w:t>
            </w:r>
            <w:r w:rsidR="00096DFF">
              <w:rPr>
                <w:rFonts w:ascii="Tahoma" w:hAnsi="Tahoma" w:cs="Tahoma"/>
                <w:sz w:val="20"/>
                <w:szCs w:val="20"/>
              </w:rPr>
              <w:t xml:space="preserve">this time </w:t>
            </w:r>
            <w:r w:rsidRPr="00997679">
              <w:rPr>
                <w:rFonts w:ascii="Tahoma" w:hAnsi="Tahoma" w:cs="Tahoma"/>
                <w:sz w:val="20"/>
                <w:szCs w:val="20"/>
              </w:rPr>
              <w:t xml:space="preserve">pupils </w:t>
            </w:r>
            <w:r w:rsidR="00E66CB2">
              <w:rPr>
                <w:rFonts w:ascii="Tahoma" w:hAnsi="Tahoma" w:cs="Tahoma"/>
                <w:sz w:val="20"/>
                <w:szCs w:val="20"/>
              </w:rPr>
              <w:t>were asked to</w:t>
            </w:r>
            <w:r w:rsidRPr="00997679">
              <w:rPr>
                <w:rFonts w:ascii="Tahoma" w:hAnsi="Tahoma" w:cs="Tahoma"/>
                <w:sz w:val="20"/>
                <w:szCs w:val="20"/>
              </w:rPr>
              <w:t xml:space="preserve"> wear different colours to represent the charity they were supporting. Almost £200 per charity was raised.</w:t>
            </w:r>
          </w:p>
          <w:p w14:paraId="2EC4DA99" w14:textId="06F8D896" w:rsidR="00143A4F" w:rsidRPr="00997679" w:rsidRDefault="00143A4F" w:rsidP="00997679">
            <w:pPr>
              <w:pStyle w:val="ListParagraph"/>
              <w:numPr>
                <w:ilvl w:val="0"/>
                <w:numId w:val="11"/>
              </w:numPr>
              <w:spacing w:after="0" w:line="240" w:lineRule="auto"/>
              <w:jc w:val="both"/>
              <w:rPr>
                <w:rFonts w:ascii="Tahoma" w:hAnsi="Tahoma" w:cs="Tahoma"/>
                <w:sz w:val="20"/>
                <w:szCs w:val="20"/>
              </w:rPr>
            </w:pPr>
            <w:r w:rsidRPr="00997679">
              <w:rPr>
                <w:rFonts w:ascii="Tahoma" w:hAnsi="Tahoma" w:cs="Tahoma"/>
                <w:sz w:val="20"/>
                <w:szCs w:val="20"/>
              </w:rPr>
              <w:t xml:space="preserve">The Rotary quiz will be held at Marr </w:t>
            </w:r>
            <w:r w:rsidR="00273354">
              <w:rPr>
                <w:rFonts w:ascii="Tahoma" w:hAnsi="Tahoma" w:cs="Tahoma"/>
                <w:sz w:val="20"/>
                <w:szCs w:val="20"/>
              </w:rPr>
              <w:t>in March</w:t>
            </w:r>
            <w:r w:rsidRPr="00997679">
              <w:rPr>
                <w:rFonts w:ascii="Tahoma" w:hAnsi="Tahoma" w:cs="Tahoma"/>
                <w:sz w:val="20"/>
                <w:szCs w:val="20"/>
              </w:rPr>
              <w:t xml:space="preserve"> with the seniors and P7s from c</w:t>
            </w:r>
            <w:r w:rsidR="00E76027" w:rsidRPr="00997679">
              <w:rPr>
                <w:rFonts w:ascii="Tahoma" w:hAnsi="Tahoma" w:cs="Tahoma"/>
                <w:sz w:val="20"/>
                <w:szCs w:val="20"/>
              </w:rPr>
              <w:t>l</w:t>
            </w:r>
            <w:r w:rsidRPr="00997679">
              <w:rPr>
                <w:rFonts w:ascii="Tahoma" w:hAnsi="Tahoma" w:cs="Tahoma"/>
                <w:sz w:val="20"/>
                <w:szCs w:val="20"/>
              </w:rPr>
              <w:t>uster primaries.</w:t>
            </w:r>
          </w:p>
          <w:p w14:paraId="61C4F6EE" w14:textId="77777777" w:rsidR="00FE672A" w:rsidRPr="00D24E16" w:rsidRDefault="00FE672A" w:rsidP="00143A4F">
            <w:pPr>
              <w:spacing w:after="0" w:line="240" w:lineRule="auto"/>
              <w:jc w:val="both"/>
              <w:rPr>
                <w:rFonts w:ascii="Tahoma" w:hAnsi="Tahoma" w:cs="Tahoma"/>
                <w:sz w:val="20"/>
                <w:szCs w:val="20"/>
              </w:rPr>
            </w:pPr>
          </w:p>
        </w:tc>
        <w:tc>
          <w:tcPr>
            <w:tcW w:w="990" w:type="dxa"/>
          </w:tcPr>
          <w:p w14:paraId="5C41EA9E" w14:textId="77777777" w:rsidR="00C829A1" w:rsidRDefault="00C829A1" w:rsidP="000F0547">
            <w:pPr>
              <w:spacing w:after="0" w:line="240" w:lineRule="auto"/>
              <w:rPr>
                <w:rFonts w:ascii="Tahoma" w:hAnsi="Tahoma" w:cs="Tahoma"/>
                <w:sz w:val="20"/>
                <w:szCs w:val="20"/>
              </w:rPr>
            </w:pPr>
          </w:p>
          <w:p w14:paraId="67D2874A" w14:textId="77777777" w:rsidR="007B7C79" w:rsidRDefault="007B7C79" w:rsidP="000F0547">
            <w:pPr>
              <w:spacing w:after="0" w:line="240" w:lineRule="auto"/>
              <w:rPr>
                <w:rFonts w:ascii="Tahoma" w:hAnsi="Tahoma" w:cs="Tahoma"/>
                <w:sz w:val="20"/>
                <w:szCs w:val="20"/>
              </w:rPr>
            </w:pPr>
          </w:p>
          <w:p w14:paraId="129CFE33" w14:textId="77777777" w:rsidR="007B7C79" w:rsidRDefault="007B7C79" w:rsidP="000F0547">
            <w:pPr>
              <w:spacing w:after="0" w:line="240" w:lineRule="auto"/>
              <w:rPr>
                <w:rFonts w:ascii="Tahoma" w:hAnsi="Tahoma" w:cs="Tahoma"/>
                <w:sz w:val="20"/>
                <w:szCs w:val="20"/>
              </w:rPr>
            </w:pPr>
          </w:p>
        </w:tc>
      </w:tr>
      <w:tr w:rsidR="008A1200" w:rsidRPr="00936237" w14:paraId="48F69C62" w14:textId="77777777" w:rsidTr="00C829A1">
        <w:tc>
          <w:tcPr>
            <w:tcW w:w="8482" w:type="dxa"/>
          </w:tcPr>
          <w:p w14:paraId="7C086C84" w14:textId="6A990C5C" w:rsidR="008A1200" w:rsidRPr="002F1166" w:rsidRDefault="00143A4F" w:rsidP="00F57035">
            <w:pPr>
              <w:pStyle w:val="ListParagraph"/>
              <w:numPr>
                <w:ilvl w:val="0"/>
                <w:numId w:val="4"/>
              </w:numPr>
              <w:spacing w:after="0" w:line="240" w:lineRule="auto"/>
              <w:ind w:left="459" w:hanging="459"/>
              <w:jc w:val="both"/>
              <w:rPr>
                <w:rFonts w:ascii="Tahoma" w:hAnsi="Tahoma" w:cs="Tahoma"/>
                <w:b/>
                <w:sz w:val="20"/>
                <w:szCs w:val="20"/>
                <w:u w:val="single"/>
              </w:rPr>
            </w:pPr>
            <w:r>
              <w:rPr>
                <w:rFonts w:ascii="Tahoma" w:hAnsi="Tahoma" w:cs="Tahoma"/>
                <w:b/>
                <w:sz w:val="20"/>
                <w:szCs w:val="20"/>
                <w:u w:val="single"/>
              </w:rPr>
              <w:t>AOCB</w:t>
            </w:r>
          </w:p>
          <w:p w14:paraId="705C0E33" w14:textId="42E8A166" w:rsidR="00DD45E1" w:rsidRPr="00997679" w:rsidRDefault="00E76027" w:rsidP="00997679">
            <w:pPr>
              <w:pStyle w:val="ListParagraph"/>
              <w:numPr>
                <w:ilvl w:val="0"/>
                <w:numId w:val="12"/>
              </w:numPr>
              <w:spacing w:after="0" w:line="240" w:lineRule="auto"/>
              <w:ind w:left="720"/>
              <w:jc w:val="both"/>
              <w:rPr>
                <w:rFonts w:ascii="Tahoma" w:hAnsi="Tahoma" w:cs="Tahoma"/>
                <w:sz w:val="20"/>
                <w:szCs w:val="20"/>
              </w:rPr>
            </w:pPr>
            <w:r w:rsidRPr="00997679">
              <w:rPr>
                <w:rFonts w:ascii="Tahoma" w:hAnsi="Tahoma" w:cs="Tahoma"/>
                <w:sz w:val="20"/>
                <w:szCs w:val="20"/>
              </w:rPr>
              <w:t xml:space="preserve">Fire alarms – Graeme has </w:t>
            </w:r>
            <w:r w:rsidR="00096DFF">
              <w:rPr>
                <w:rFonts w:ascii="Tahoma" w:hAnsi="Tahoma" w:cs="Tahoma"/>
                <w:sz w:val="20"/>
                <w:szCs w:val="20"/>
              </w:rPr>
              <w:t xml:space="preserve">received </w:t>
            </w:r>
            <w:r w:rsidRPr="00997679">
              <w:rPr>
                <w:rFonts w:ascii="Tahoma" w:hAnsi="Tahoma" w:cs="Tahoma"/>
                <w:sz w:val="20"/>
                <w:szCs w:val="20"/>
              </w:rPr>
              <w:t>correspondence from parents with regard to the malicious activating of the fire alarms. He knows that there are a numbe</w:t>
            </w:r>
            <w:r w:rsidR="005E4056">
              <w:rPr>
                <w:rFonts w:ascii="Tahoma" w:hAnsi="Tahoma" w:cs="Tahoma"/>
                <w:sz w:val="20"/>
                <w:szCs w:val="20"/>
              </w:rPr>
              <w:t>r</w:t>
            </w:r>
            <w:r w:rsidRPr="00997679">
              <w:rPr>
                <w:rFonts w:ascii="Tahoma" w:hAnsi="Tahoma" w:cs="Tahoma"/>
                <w:sz w:val="20"/>
                <w:szCs w:val="20"/>
              </w:rPr>
              <w:t xml:space="preserve"> of young people who are setting the alarms off, but the difficulty is in catching them. However some of the culprits have been caught and have been excluded. There seems to be an agreement about not charging young people for setting off the alarms, although David </w:t>
            </w:r>
            <w:proofErr w:type="spellStart"/>
            <w:r w:rsidRPr="00997679">
              <w:rPr>
                <w:rFonts w:ascii="Tahoma" w:hAnsi="Tahoma" w:cs="Tahoma"/>
                <w:sz w:val="20"/>
                <w:szCs w:val="20"/>
              </w:rPr>
              <w:t>Strang</w:t>
            </w:r>
            <w:proofErr w:type="spellEnd"/>
            <w:r w:rsidRPr="00997679">
              <w:rPr>
                <w:rFonts w:ascii="Tahoma" w:hAnsi="Tahoma" w:cs="Tahoma"/>
                <w:sz w:val="20"/>
                <w:szCs w:val="20"/>
              </w:rPr>
              <w:t xml:space="preserve"> would </w:t>
            </w:r>
            <w:r w:rsidR="00BD0735">
              <w:rPr>
                <w:rFonts w:ascii="Tahoma" w:hAnsi="Tahoma" w:cs="Tahoma"/>
                <w:sz w:val="20"/>
                <w:szCs w:val="20"/>
              </w:rPr>
              <w:t>be prepared to overrule this</w:t>
            </w:r>
            <w:r w:rsidRPr="00997679">
              <w:rPr>
                <w:rFonts w:ascii="Tahoma" w:hAnsi="Tahoma" w:cs="Tahoma"/>
                <w:sz w:val="20"/>
                <w:szCs w:val="20"/>
              </w:rPr>
              <w:t xml:space="preserve"> </w:t>
            </w:r>
            <w:r w:rsidR="00273354">
              <w:rPr>
                <w:rFonts w:ascii="Tahoma" w:hAnsi="Tahoma" w:cs="Tahoma"/>
                <w:sz w:val="20"/>
                <w:szCs w:val="20"/>
              </w:rPr>
              <w:t>for anyone who is</w:t>
            </w:r>
            <w:r w:rsidRPr="00997679">
              <w:rPr>
                <w:rFonts w:ascii="Tahoma" w:hAnsi="Tahoma" w:cs="Tahoma"/>
                <w:sz w:val="20"/>
                <w:szCs w:val="20"/>
              </w:rPr>
              <w:t xml:space="preserve"> caught. All stu</w:t>
            </w:r>
            <w:r w:rsidR="00096DFF">
              <w:rPr>
                <w:rFonts w:ascii="Tahoma" w:hAnsi="Tahoma" w:cs="Tahoma"/>
                <w:sz w:val="20"/>
                <w:szCs w:val="20"/>
              </w:rPr>
              <w:t>dents have had a talk from the Fire S</w:t>
            </w:r>
            <w:r w:rsidRPr="00997679">
              <w:rPr>
                <w:rFonts w:ascii="Tahoma" w:hAnsi="Tahoma" w:cs="Tahoma"/>
                <w:sz w:val="20"/>
                <w:szCs w:val="20"/>
              </w:rPr>
              <w:t xml:space="preserve">ervice about fire safety and they will return in a few weeks to speak to </w:t>
            </w:r>
            <w:r w:rsidR="00096DFF">
              <w:rPr>
                <w:rFonts w:ascii="Tahoma" w:hAnsi="Tahoma" w:cs="Tahoma"/>
                <w:sz w:val="20"/>
                <w:szCs w:val="20"/>
              </w:rPr>
              <w:t>those</w:t>
            </w:r>
            <w:r w:rsidRPr="00997679">
              <w:rPr>
                <w:rFonts w:ascii="Tahoma" w:hAnsi="Tahoma" w:cs="Tahoma"/>
                <w:sz w:val="20"/>
                <w:szCs w:val="20"/>
              </w:rPr>
              <w:t xml:space="preserve"> who may have missed the talk the first time round. The school has now fitted ‘screamers’ to the fire alarm points so that as soon as the </w:t>
            </w:r>
            <w:r w:rsidRPr="00997679">
              <w:rPr>
                <w:rFonts w:ascii="Tahoma" w:hAnsi="Tahoma" w:cs="Tahoma"/>
                <w:sz w:val="20"/>
                <w:szCs w:val="20"/>
              </w:rPr>
              <w:lastRenderedPageBreak/>
              <w:t>flap is lifted a high pitched noise is emitted before the alarm button is pressed.  This will hopefully act as a deterrent to anyone trying to set off the alarm maliciously. Graeme will provide feedback next month to see whether the situation has improved.</w:t>
            </w:r>
          </w:p>
          <w:p w14:paraId="24A08172" w14:textId="77777777" w:rsidR="00E76027" w:rsidRPr="00997679" w:rsidRDefault="00E76027" w:rsidP="00997679">
            <w:pPr>
              <w:pStyle w:val="ListParagraph"/>
              <w:numPr>
                <w:ilvl w:val="0"/>
                <w:numId w:val="12"/>
              </w:numPr>
              <w:spacing w:after="0" w:line="240" w:lineRule="auto"/>
              <w:ind w:left="720"/>
              <w:jc w:val="both"/>
              <w:rPr>
                <w:rFonts w:ascii="Tahoma" w:hAnsi="Tahoma" w:cs="Tahoma"/>
                <w:sz w:val="20"/>
                <w:szCs w:val="20"/>
              </w:rPr>
            </w:pPr>
            <w:r w:rsidRPr="00997679">
              <w:rPr>
                <w:rFonts w:ascii="Tahoma" w:hAnsi="Tahoma" w:cs="Tahoma"/>
                <w:sz w:val="20"/>
                <w:szCs w:val="20"/>
              </w:rPr>
              <w:t>Hilary outlined proposed school holidays for 2019/20:</w:t>
            </w:r>
          </w:p>
          <w:p w14:paraId="6695064A" w14:textId="77777777" w:rsidR="005E4056" w:rsidRDefault="00E76027" w:rsidP="005E4056">
            <w:pPr>
              <w:spacing w:after="0" w:line="240" w:lineRule="auto"/>
              <w:ind w:left="720"/>
              <w:jc w:val="both"/>
              <w:rPr>
                <w:rFonts w:ascii="Tahoma" w:hAnsi="Tahoma" w:cs="Tahoma"/>
                <w:sz w:val="20"/>
                <w:szCs w:val="20"/>
              </w:rPr>
            </w:pPr>
            <w:r w:rsidRPr="005E4056">
              <w:rPr>
                <w:rFonts w:ascii="Tahoma" w:hAnsi="Tahoma" w:cs="Tahoma"/>
                <w:b/>
                <w:sz w:val="20"/>
                <w:szCs w:val="20"/>
              </w:rPr>
              <w:t>Option 1</w:t>
            </w:r>
            <w:r w:rsidR="005E4056">
              <w:rPr>
                <w:rFonts w:ascii="Tahoma" w:hAnsi="Tahoma" w:cs="Tahoma"/>
                <w:sz w:val="20"/>
                <w:szCs w:val="20"/>
              </w:rPr>
              <w:t xml:space="preserve"> </w:t>
            </w:r>
          </w:p>
          <w:p w14:paraId="4B8E2A32" w14:textId="322E7C81" w:rsidR="00E76027" w:rsidRDefault="005E4056" w:rsidP="005E4056">
            <w:pPr>
              <w:spacing w:after="0" w:line="240" w:lineRule="auto"/>
              <w:ind w:left="720"/>
              <w:jc w:val="both"/>
              <w:rPr>
                <w:rFonts w:ascii="Tahoma" w:hAnsi="Tahoma" w:cs="Tahoma"/>
                <w:sz w:val="20"/>
                <w:szCs w:val="20"/>
              </w:rPr>
            </w:pPr>
            <w:r>
              <w:rPr>
                <w:rFonts w:ascii="Tahoma" w:hAnsi="Tahoma" w:cs="Tahoma"/>
                <w:sz w:val="20"/>
                <w:szCs w:val="20"/>
              </w:rPr>
              <w:t>C</w:t>
            </w:r>
            <w:r w:rsidR="00E76027">
              <w:rPr>
                <w:rFonts w:ascii="Tahoma" w:hAnsi="Tahoma" w:cs="Tahoma"/>
                <w:sz w:val="20"/>
                <w:szCs w:val="20"/>
              </w:rPr>
              <w:t xml:space="preserve">lose on </w:t>
            </w:r>
            <w:r w:rsidR="00E66CB2">
              <w:rPr>
                <w:rFonts w:ascii="Tahoma" w:hAnsi="Tahoma" w:cs="Tahoma"/>
                <w:sz w:val="20"/>
                <w:szCs w:val="20"/>
              </w:rPr>
              <w:t xml:space="preserve">Thursday </w:t>
            </w:r>
            <w:r w:rsidR="00E76027">
              <w:rPr>
                <w:rFonts w:ascii="Tahoma" w:hAnsi="Tahoma" w:cs="Tahoma"/>
                <w:sz w:val="20"/>
                <w:szCs w:val="20"/>
              </w:rPr>
              <w:t>6</w:t>
            </w:r>
            <w:r w:rsidR="00E76027" w:rsidRPr="00E76027">
              <w:rPr>
                <w:rFonts w:ascii="Tahoma" w:hAnsi="Tahoma" w:cs="Tahoma"/>
                <w:sz w:val="20"/>
                <w:szCs w:val="20"/>
                <w:vertAlign w:val="superscript"/>
              </w:rPr>
              <w:t>th</w:t>
            </w:r>
            <w:r w:rsidR="00E76027">
              <w:rPr>
                <w:rFonts w:ascii="Tahoma" w:hAnsi="Tahoma" w:cs="Tahoma"/>
                <w:sz w:val="20"/>
                <w:szCs w:val="20"/>
              </w:rPr>
              <w:t xml:space="preserve"> February 2020, in-service day on 11</w:t>
            </w:r>
            <w:r w:rsidR="00E76027" w:rsidRPr="00E76027">
              <w:rPr>
                <w:rFonts w:ascii="Tahoma" w:hAnsi="Tahoma" w:cs="Tahoma"/>
                <w:sz w:val="20"/>
                <w:szCs w:val="20"/>
                <w:vertAlign w:val="superscript"/>
              </w:rPr>
              <w:t>th</w:t>
            </w:r>
            <w:r w:rsidR="00E76027">
              <w:rPr>
                <w:rFonts w:ascii="Tahoma" w:hAnsi="Tahoma" w:cs="Tahoma"/>
                <w:sz w:val="20"/>
                <w:szCs w:val="20"/>
              </w:rPr>
              <w:t xml:space="preserve"> February and re-open on 12</w:t>
            </w:r>
            <w:r w:rsidR="00E76027" w:rsidRPr="00E76027">
              <w:rPr>
                <w:rFonts w:ascii="Tahoma" w:hAnsi="Tahoma" w:cs="Tahoma"/>
                <w:sz w:val="20"/>
                <w:szCs w:val="20"/>
                <w:vertAlign w:val="superscript"/>
              </w:rPr>
              <w:t>th</w:t>
            </w:r>
            <w:r w:rsidR="00E76027">
              <w:rPr>
                <w:rFonts w:ascii="Tahoma" w:hAnsi="Tahoma" w:cs="Tahoma"/>
                <w:sz w:val="20"/>
                <w:szCs w:val="20"/>
              </w:rPr>
              <w:t xml:space="preserve"> February.</w:t>
            </w:r>
          </w:p>
          <w:p w14:paraId="1B9A6A90" w14:textId="3B13E21E" w:rsidR="00E76027" w:rsidRDefault="005E4056" w:rsidP="005E4056">
            <w:pPr>
              <w:spacing w:after="0" w:line="240" w:lineRule="auto"/>
              <w:ind w:left="720"/>
              <w:jc w:val="both"/>
              <w:rPr>
                <w:rFonts w:ascii="Tahoma" w:hAnsi="Tahoma" w:cs="Tahoma"/>
                <w:sz w:val="20"/>
                <w:szCs w:val="20"/>
              </w:rPr>
            </w:pPr>
            <w:r>
              <w:rPr>
                <w:rFonts w:ascii="Tahoma" w:hAnsi="Tahoma" w:cs="Tahoma"/>
                <w:sz w:val="20"/>
                <w:szCs w:val="20"/>
              </w:rPr>
              <w:t>C</w:t>
            </w:r>
            <w:r w:rsidR="0041360A">
              <w:rPr>
                <w:rFonts w:ascii="Tahoma" w:hAnsi="Tahoma" w:cs="Tahoma"/>
                <w:sz w:val="20"/>
                <w:szCs w:val="20"/>
              </w:rPr>
              <w:t xml:space="preserve">lose on </w:t>
            </w:r>
            <w:r w:rsidR="00857861">
              <w:rPr>
                <w:rFonts w:ascii="Tahoma" w:hAnsi="Tahoma" w:cs="Tahoma"/>
                <w:sz w:val="20"/>
                <w:szCs w:val="20"/>
              </w:rPr>
              <w:t xml:space="preserve">Friday </w:t>
            </w:r>
            <w:r w:rsidR="0041360A">
              <w:rPr>
                <w:rFonts w:ascii="Tahoma" w:hAnsi="Tahoma" w:cs="Tahoma"/>
                <w:sz w:val="20"/>
                <w:szCs w:val="20"/>
              </w:rPr>
              <w:t>22</w:t>
            </w:r>
            <w:r w:rsidR="0041360A" w:rsidRPr="0041360A">
              <w:rPr>
                <w:rFonts w:ascii="Tahoma" w:hAnsi="Tahoma" w:cs="Tahoma"/>
                <w:sz w:val="20"/>
                <w:szCs w:val="20"/>
                <w:vertAlign w:val="superscript"/>
              </w:rPr>
              <w:t>nd</w:t>
            </w:r>
            <w:r w:rsidR="0041360A">
              <w:rPr>
                <w:rFonts w:ascii="Tahoma" w:hAnsi="Tahoma" w:cs="Tahoma"/>
                <w:sz w:val="20"/>
                <w:szCs w:val="20"/>
              </w:rPr>
              <w:t xml:space="preserve"> May, in-service day on 26</w:t>
            </w:r>
            <w:r w:rsidR="0041360A" w:rsidRPr="0041360A">
              <w:rPr>
                <w:rFonts w:ascii="Tahoma" w:hAnsi="Tahoma" w:cs="Tahoma"/>
                <w:sz w:val="20"/>
                <w:szCs w:val="20"/>
                <w:vertAlign w:val="superscript"/>
              </w:rPr>
              <w:t>th</w:t>
            </w:r>
            <w:r w:rsidR="0041360A">
              <w:rPr>
                <w:rFonts w:ascii="Tahoma" w:hAnsi="Tahoma" w:cs="Tahoma"/>
                <w:sz w:val="20"/>
                <w:szCs w:val="20"/>
              </w:rPr>
              <w:t xml:space="preserve"> May and re-open on 27</w:t>
            </w:r>
            <w:r w:rsidR="0041360A" w:rsidRPr="0041360A">
              <w:rPr>
                <w:rFonts w:ascii="Tahoma" w:hAnsi="Tahoma" w:cs="Tahoma"/>
                <w:sz w:val="20"/>
                <w:szCs w:val="20"/>
                <w:vertAlign w:val="superscript"/>
              </w:rPr>
              <w:t>th</w:t>
            </w:r>
            <w:r w:rsidR="0041360A">
              <w:rPr>
                <w:rFonts w:ascii="Tahoma" w:hAnsi="Tahoma" w:cs="Tahoma"/>
                <w:sz w:val="20"/>
                <w:szCs w:val="20"/>
              </w:rPr>
              <w:t xml:space="preserve"> May.</w:t>
            </w:r>
          </w:p>
          <w:p w14:paraId="2BF876A9" w14:textId="77777777" w:rsidR="0041360A" w:rsidRPr="005E4056" w:rsidRDefault="0041360A" w:rsidP="005E4056">
            <w:pPr>
              <w:spacing w:after="0" w:line="240" w:lineRule="auto"/>
              <w:ind w:left="720"/>
              <w:jc w:val="both"/>
              <w:rPr>
                <w:rFonts w:ascii="Tahoma" w:hAnsi="Tahoma" w:cs="Tahoma"/>
                <w:b/>
                <w:sz w:val="20"/>
                <w:szCs w:val="20"/>
              </w:rPr>
            </w:pPr>
            <w:r w:rsidRPr="005E4056">
              <w:rPr>
                <w:rFonts w:ascii="Tahoma" w:hAnsi="Tahoma" w:cs="Tahoma"/>
                <w:b/>
                <w:sz w:val="20"/>
                <w:szCs w:val="20"/>
              </w:rPr>
              <w:t>Option 2</w:t>
            </w:r>
          </w:p>
          <w:p w14:paraId="1C6163A0" w14:textId="05D5A149" w:rsidR="0041360A" w:rsidRDefault="0041360A" w:rsidP="005E4056">
            <w:pPr>
              <w:spacing w:after="0" w:line="240" w:lineRule="auto"/>
              <w:ind w:left="720"/>
              <w:jc w:val="both"/>
              <w:rPr>
                <w:rFonts w:ascii="Tahoma" w:hAnsi="Tahoma" w:cs="Tahoma"/>
                <w:sz w:val="20"/>
                <w:szCs w:val="20"/>
              </w:rPr>
            </w:pPr>
            <w:r>
              <w:rPr>
                <w:rFonts w:ascii="Tahoma" w:hAnsi="Tahoma" w:cs="Tahoma"/>
                <w:sz w:val="20"/>
                <w:szCs w:val="20"/>
              </w:rPr>
              <w:t xml:space="preserve">Close on Friday </w:t>
            </w:r>
            <w:r w:rsidR="00E66CB2">
              <w:rPr>
                <w:rFonts w:ascii="Tahoma" w:hAnsi="Tahoma" w:cs="Tahoma"/>
                <w:sz w:val="20"/>
                <w:szCs w:val="20"/>
              </w:rPr>
              <w:t>7th</w:t>
            </w:r>
            <w:r>
              <w:rPr>
                <w:rFonts w:ascii="Tahoma" w:hAnsi="Tahoma" w:cs="Tahoma"/>
                <w:sz w:val="20"/>
                <w:szCs w:val="20"/>
              </w:rPr>
              <w:t xml:space="preserve"> February </w:t>
            </w:r>
            <w:r w:rsidR="00857861">
              <w:rPr>
                <w:rFonts w:ascii="Tahoma" w:hAnsi="Tahoma" w:cs="Tahoma"/>
                <w:sz w:val="20"/>
                <w:szCs w:val="20"/>
              </w:rPr>
              <w:t>and re-open on 12</w:t>
            </w:r>
            <w:r w:rsidR="00857861" w:rsidRPr="00857861">
              <w:rPr>
                <w:rFonts w:ascii="Tahoma" w:hAnsi="Tahoma" w:cs="Tahoma"/>
                <w:sz w:val="20"/>
                <w:szCs w:val="20"/>
                <w:vertAlign w:val="superscript"/>
              </w:rPr>
              <w:t>th</w:t>
            </w:r>
            <w:r w:rsidR="00857861">
              <w:rPr>
                <w:rFonts w:ascii="Tahoma" w:hAnsi="Tahoma" w:cs="Tahoma"/>
                <w:sz w:val="20"/>
                <w:szCs w:val="20"/>
              </w:rPr>
              <w:t xml:space="preserve"> February.</w:t>
            </w:r>
          </w:p>
          <w:p w14:paraId="78376ADB" w14:textId="6134A111" w:rsidR="0041360A" w:rsidRDefault="0041360A" w:rsidP="005E4056">
            <w:pPr>
              <w:spacing w:after="0" w:line="240" w:lineRule="auto"/>
              <w:ind w:left="720"/>
              <w:jc w:val="both"/>
              <w:rPr>
                <w:rFonts w:ascii="Tahoma" w:hAnsi="Tahoma" w:cs="Tahoma"/>
                <w:sz w:val="20"/>
                <w:szCs w:val="20"/>
              </w:rPr>
            </w:pPr>
            <w:r>
              <w:rPr>
                <w:rFonts w:ascii="Tahoma" w:hAnsi="Tahoma" w:cs="Tahoma"/>
                <w:sz w:val="20"/>
                <w:szCs w:val="20"/>
              </w:rPr>
              <w:t xml:space="preserve">Close on Thursday </w:t>
            </w:r>
            <w:r w:rsidR="00E66CB2">
              <w:rPr>
                <w:rFonts w:ascii="Tahoma" w:hAnsi="Tahoma" w:cs="Tahoma"/>
                <w:sz w:val="20"/>
                <w:szCs w:val="20"/>
              </w:rPr>
              <w:t>21</w:t>
            </w:r>
            <w:r w:rsidR="00E66CB2" w:rsidRPr="00E66CB2">
              <w:rPr>
                <w:rFonts w:ascii="Tahoma" w:hAnsi="Tahoma" w:cs="Tahoma"/>
                <w:sz w:val="20"/>
                <w:szCs w:val="20"/>
                <w:vertAlign w:val="superscript"/>
              </w:rPr>
              <w:t>st</w:t>
            </w:r>
            <w:r w:rsidR="00E66CB2">
              <w:rPr>
                <w:rFonts w:ascii="Tahoma" w:hAnsi="Tahoma" w:cs="Tahoma"/>
                <w:sz w:val="20"/>
                <w:szCs w:val="20"/>
              </w:rPr>
              <w:t xml:space="preserve"> </w:t>
            </w:r>
            <w:r>
              <w:rPr>
                <w:rFonts w:ascii="Tahoma" w:hAnsi="Tahoma" w:cs="Tahoma"/>
                <w:sz w:val="20"/>
                <w:szCs w:val="20"/>
              </w:rPr>
              <w:t>May</w:t>
            </w:r>
            <w:r w:rsidR="00857861">
              <w:rPr>
                <w:rFonts w:ascii="Tahoma" w:hAnsi="Tahoma" w:cs="Tahoma"/>
                <w:sz w:val="20"/>
                <w:szCs w:val="20"/>
              </w:rPr>
              <w:t xml:space="preserve"> and re-open on 27</w:t>
            </w:r>
            <w:r w:rsidR="00857861" w:rsidRPr="00857861">
              <w:rPr>
                <w:rFonts w:ascii="Tahoma" w:hAnsi="Tahoma" w:cs="Tahoma"/>
                <w:sz w:val="20"/>
                <w:szCs w:val="20"/>
                <w:vertAlign w:val="superscript"/>
              </w:rPr>
              <w:t>th</w:t>
            </w:r>
            <w:r w:rsidR="00857861">
              <w:rPr>
                <w:rFonts w:ascii="Tahoma" w:hAnsi="Tahoma" w:cs="Tahoma"/>
                <w:sz w:val="20"/>
                <w:szCs w:val="20"/>
              </w:rPr>
              <w:t xml:space="preserve"> May.</w:t>
            </w:r>
          </w:p>
          <w:p w14:paraId="2550942C" w14:textId="77777777" w:rsidR="0041360A" w:rsidRDefault="0041360A" w:rsidP="005E4056">
            <w:pPr>
              <w:spacing w:after="0" w:line="240" w:lineRule="auto"/>
              <w:ind w:left="720"/>
              <w:jc w:val="both"/>
              <w:rPr>
                <w:rFonts w:ascii="Tahoma" w:hAnsi="Tahoma" w:cs="Tahoma"/>
                <w:sz w:val="20"/>
                <w:szCs w:val="20"/>
              </w:rPr>
            </w:pPr>
            <w:r>
              <w:rPr>
                <w:rFonts w:ascii="Tahoma" w:hAnsi="Tahoma" w:cs="Tahoma"/>
                <w:sz w:val="20"/>
                <w:szCs w:val="20"/>
              </w:rPr>
              <w:t>Graeme confirmed that the SQA diet in May would still continue irrespective of holidays.  After a show of hands it was decided to go with option 1.</w:t>
            </w:r>
          </w:p>
          <w:p w14:paraId="79A6FACD" w14:textId="7731F03A" w:rsidR="00D81392" w:rsidRPr="005E4056" w:rsidRDefault="00D81392" w:rsidP="005E4056">
            <w:pPr>
              <w:pStyle w:val="ListParagraph"/>
              <w:numPr>
                <w:ilvl w:val="0"/>
                <w:numId w:val="12"/>
              </w:numPr>
              <w:spacing w:after="0" w:line="240" w:lineRule="auto"/>
              <w:ind w:left="720"/>
              <w:jc w:val="both"/>
              <w:rPr>
                <w:rFonts w:ascii="Tahoma" w:hAnsi="Tahoma" w:cs="Tahoma"/>
                <w:sz w:val="20"/>
                <w:szCs w:val="20"/>
              </w:rPr>
            </w:pPr>
            <w:r w:rsidRPr="005E4056">
              <w:rPr>
                <w:rFonts w:ascii="Tahoma" w:hAnsi="Tahoma" w:cs="Tahoma"/>
                <w:sz w:val="20"/>
                <w:szCs w:val="20"/>
              </w:rPr>
              <w:t xml:space="preserve">Hilary raised the issue of the Troon Round Table youth fund which is distributed to the youth groups in Troon. Graeme felt it would be the CLD (Community </w:t>
            </w:r>
            <w:r w:rsidR="00096DFF" w:rsidRPr="005E4056">
              <w:rPr>
                <w:rFonts w:ascii="Tahoma" w:hAnsi="Tahoma" w:cs="Tahoma"/>
                <w:sz w:val="20"/>
                <w:szCs w:val="20"/>
              </w:rPr>
              <w:t>Learning</w:t>
            </w:r>
            <w:r w:rsidRPr="005E4056">
              <w:rPr>
                <w:rFonts w:ascii="Tahoma" w:hAnsi="Tahoma" w:cs="Tahoma"/>
                <w:sz w:val="20"/>
                <w:szCs w:val="20"/>
              </w:rPr>
              <w:t xml:space="preserve"> Development) partners who this wou</w:t>
            </w:r>
            <w:r w:rsidR="005E4056">
              <w:rPr>
                <w:rFonts w:ascii="Tahoma" w:hAnsi="Tahoma" w:cs="Tahoma"/>
                <w:sz w:val="20"/>
                <w:szCs w:val="20"/>
              </w:rPr>
              <w:t>l</w:t>
            </w:r>
            <w:r w:rsidRPr="005E4056">
              <w:rPr>
                <w:rFonts w:ascii="Tahoma" w:hAnsi="Tahoma" w:cs="Tahoma"/>
                <w:sz w:val="20"/>
                <w:szCs w:val="20"/>
              </w:rPr>
              <w:t xml:space="preserve">d apply to </w:t>
            </w:r>
            <w:r w:rsidR="00857861">
              <w:rPr>
                <w:rFonts w:ascii="Tahoma" w:hAnsi="Tahoma" w:cs="Tahoma"/>
                <w:sz w:val="20"/>
                <w:szCs w:val="20"/>
              </w:rPr>
              <w:t xml:space="preserve">rather than the school </w:t>
            </w:r>
            <w:r w:rsidRPr="005E4056">
              <w:rPr>
                <w:rFonts w:ascii="Tahoma" w:hAnsi="Tahoma" w:cs="Tahoma"/>
                <w:sz w:val="20"/>
                <w:szCs w:val="20"/>
              </w:rPr>
              <w:t xml:space="preserve">and </w:t>
            </w:r>
            <w:r w:rsidR="00857861">
              <w:rPr>
                <w:rFonts w:ascii="Tahoma" w:hAnsi="Tahoma" w:cs="Tahoma"/>
                <w:sz w:val="20"/>
                <w:szCs w:val="20"/>
              </w:rPr>
              <w:t>he will check to make sure they’re aware of it.</w:t>
            </w:r>
            <w:r w:rsidRPr="005E4056">
              <w:rPr>
                <w:rFonts w:ascii="Tahoma" w:hAnsi="Tahoma" w:cs="Tahoma"/>
                <w:sz w:val="20"/>
                <w:szCs w:val="20"/>
              </w:rPr>
              <w:t xml:space="preserve"> </w:t>
            </w:r>
          </w:p>
          <w:p w14:paraId="68D51E6D" w14:textId="23952FBC" w:rsidR="00D81392" w:rsidRPr="005E4056" w:rsidRDefault="00D81392" w:rsidP="005E4056">
            <w:pPr>
              <w:pStyle w:val="ListParagraph"/>
              <w:numPr>
                <w:ilvl w:val="0"/>
                <w:numId w:val="12"/>
              </w:numPr>
              <w:spacing w:after="0" w:line="240" w:lineRule="auto"/>
              <w:ind w:left="720"/>
              <w:jc w:val="both"/>
              <w:rPr>
                <w:rFonts w:ascii="Tahoma" w:hAnsi="Tahoma" w:cs="Tahoma"/>
                <w:sz w:val="20"/>
                <w:szCs w:val="20"/>
              </w:rPr>
            </w:pPr>
            <w:r w:rsidRPr="005E4056">
              <w:rPr>
                <w:rFonts w:ascii="Tahoma" w:hAnsi="Tahoma" w:cs="Tahoma"/>
                <w:sz w:val="20"/>
                <w:szCs w:val="20"/>
              </w:rPr>
              <w:t>Graeme advised of a P7 transition evening on 14</w:t>
            </w:r>
            <w:r w:rsidRPr="005E4056">
              <w:rPr>
                <w:rFonts w:ascii="Tahoma" w:hAnsi="Tahoma" w:cs="Tahoma"/>
                <w:sz w:val="20"/>
                <w:szCs w:val="20"/>
                <w:vertAlign w:val="superscript"/>
              </w:rPr>
              <w:t>th</w:t>
            </w:r>
            <w:r w:rsidR="009132C2">
              <w:rPr>
                <w:rFonts w:ascii="Tahoma" w:hAnsi="Tahoma" w:cs="Tahoma"/>
                <w:sz w:val="20"/>
                <w:szCs w:val="20"/>
              </w:rPr>
              <w:t xml:space="preserve"> March at 6.00-7</w:t>
            </w:r>
            <w:r w:rsidRPr="005E4056">
              <w:rPr>
                <w:rFonts w:ascii="Tahoma" w:hAnsi="Tahoma" w:cs="Tahoma"/>
                <w:sz w:val="20"/>
                <w:szCs w:val="20"/>
              </w:rPr>
              <w:t>.30pm at which the Parent Council usually ha</w:t>
            </w:r>
            <w:r w:rsidR="00273354">
              <w:rPr>
                <w:rFonts w:ascii="Tahoma" w:hAnsi="Tahoma" w:cs="Tahoma"/>
                <w:sz w:val="20"/>
                <w:szCs w:val="20"/>
              </w:rPr>
              <w:t>s</w:t>
            </w:r>
            <w:r w:rsidRPr="005E4056">
              <w:rPr>
                <w:rFonts w:ascii="Tahoma" w:hAnsi="Tahoma" w:cs="Tahoma"/>
                <w:sz w:val="20"/>
                <w:szCs w:val="20"/>
              </w:rPr>
              <w:t xml:space="preserve"> a presence to try and recruit new members. He </w:t>
            </w:r>
            <w:r w:rsidR="00273354">
              <w:rPr>
                <w:rFonts w:ascii="Tahoma" w:hAnsi="Tahoma" w:cs="Tahoma"/>
                <w:sz w:val="20"/>
                <w:szCs w:val="20"/>
              </w:rPr>
              <w:t>asked</w:t>
            </w:r>
            <w:r w:rsidRPr="005E4056">
              <w:rPr>
                <w:rFonts w:ascii="Tahoma" w:hAnsi="Tahoma" w:cs="Tahoma"/>
                <w:sz w:val="20"/>
                <w:szCs w:val="20"/>
              </w:rPr>
              <w:t xml:space="preserve"> if </w:t>
            </w:r>
            <w:r w:rsidR="00857861">
              <w:rPr>
                <w:rFonts w:ascii="Tahoma" w:hAnsi="Tahoma" w:cs="Tahoma"/>
                <w:sz w:val="20"/>
                <w:szCs w:val="20"/>
              </w:rPr>
              <w:t>representatives</w:t>
            </w:r>
            <w:r w:rsidRPr="005E4056">
              <w:rPr>
                <w:rFonts w:ascii="Tahoma" w:hAnsi="Tahoma" w:cs="Tahoma"/>
                <w:sz w:val="20"/>
                <w:szCs w:val="20"/>
              </w:rPr>
              <w:t xml:space="preserve"> </w:t>
            </w:r>
            <w:r w:rsidR="00273354">
              <w:rPr>
                <w:rFonts w:ascii="Tahoma" w:hAnsi="Tahoma" w:cs="Tahoma"/>
                <w:sz w:val="20"/>
                <w:szCs w:val="20"/>
              </w:rPr>
              <w:t>could make themselves</w:t>
            </w:r>
            <w:r w:rsidRPr="005E4056">
              <w:rPr>
                <w:rFonts w:ascii="Tahoma" w:hAnsi="Tahoma" w:cs="Tahoma"/>
                <w:sz w:val="20"/>
                <w:szCs w:val="20"/>
              </w:rPr>
              <w:t xml:space="preserve"> available in the barista area to chat to parents and give out information. Hilary suggested having a slot available in the evening where parents will have time to break for a coffee</w:t>
            </w:r>
            <w:r w:rsidR="00C44E9C" w:rsidRPr="005E4056">
              <w:rPr>
                <w:rFonts w:ascii="Tahoma" w:hAnsi="Tahoma" w:cs="Tahoma"/>
                <w:sz w:val="20"/>
                <w:szCs w:val="20"/>
              </w:rPr>
              <w:t>. Alan asked about how Parent Council members could be identified and wondered whether the school’s badge making facility could be utilised for this.</w:t>
            </w:r>
          </w:p>
          <w:p w14:paraId="657525D2" w14:textId="77777777" w:rsidR="00C44E9C" w:rsidRPr="005E4056" w:rsidRDefault="00C44E9C" w:rsidP="005E4056">
            <w:pPr>
              <w:pStyle w:val="ListParagraph"/>
              <w:numPr>
                <w:ilvl w:val="0"/>
                <w:numId w:val="12"/>
              </w:numPr>
              <w:spacing w:after="0" w:line="240" w:lineRule="auto"/>
              <w:ind w:left="720"/>
              <w:jc w:val="both"/>
              <w:rPr>
                <w:rFonts w:ascii="Tahoma" w:hAnsi="Tahoma" w:cs="Tahoma"/>
                <w:sz w:val="20"/>
                <w:szCs w:val="20"/>
              </w:rPr>
            </w:pPr>
            <w:r w:rsidRPr="005E4056">
              <w:rPr>
                <w:rFonts w:ascii="Tahoma" w:hAnsi="Tahoma" w:cs="Tahoma"/>
                <w:sz w:val="20"/>
                <w:szCs w:val="20"/>
              </w:rPr>
              <w:t>Graeme advised that Elaine would be returning to work on Monday and he will revert to being Depute Head Teacher.  Fiona Young in turn will revert to being PT of SSPT.</w:t>
            </w:r>
          </w:p>
          <w:p w14:paraId="34069AB6" w14:textId="6BB6F8D6" w:rsidR="00C44E9C" w:rsidRDefault="00C44E9C" w:rsidP="00E76027">
            <w:pPr>
              <w:spacing w:after="0" w:line="240" w:lineRule="auto"/>
              <w:jc w:val="both"/>
              <w:rPr>
                <w:rFonts w:ascii="Tahoma" w:hAnsi="Tahoma" w:cs="Tahoma"/>
                <w:sz w:val="20"/>
                <w:szCs w:val="20"/>
              </w:rPr>
            </w:pPr>
          </w:p>
        </w:tc>
        <w:tc>
          <w:tcPr>
            <w:tcW w:w="990" w:type="dxa"/>
          </w:tcPr>
          <w:p w14:paraId="7C69F614" w14:textId="77777777" w:rsidR="008A1200" w:rsidRDefault="008A1200" w:rsidP="000F0547">
            <w:pPr>
              <w:spacing w:after="0" w:line="240" w:lineRule="auto"/>
              <w:rPr>
                <w:rFonts w:ascii="Tahoma" w:hAnsi="Tahoma" w:cs="Tahoma"/>
                <w:sz w:val="20"/>
                <w:szCs w:val="20"/>
              </w:rPr>
            </w:pPr>
          </w:p>
          <w:p w14:paraId="081265CA" w14:textId="5BF9E0C8" w:rsidR="00A37F59" w:rsidRDefault="00A37F59" w:rsidP="000F0547">
            <w:pPr>
              <w:spacing w:after="0" w:line="240" w:lineRule="auto"/>
              <w:rPr>
                <w:rFonts w:ascii="Tahoma" w:hAnsi="Tahoma" w:cs="Tahoma"/>
                <w:sz w:val="20"/>
                <w:szCs w:val="20"/>
              </w:rPr>
            </w:pPr>
          </w:p>
          <w:p w14:paraId="4D669B7E" w14:textId="77777777" w:rsidR="00273354" w:rsidRDefault="00273354" w:rsidP="000F0547">
            <w:pPr>
              <w:spacing w:after="0" w:line="240" w:lineRule="auto"/>
              <w:rPr>
                <w:rFonts w:ascii="Tahoma" w:hAnsi="Tahoma" w:cs="Tahoma"/>
                <w:sz w:val="20"/>
                <w:szCs w:val="20"/>
              </w:rPr>
            </w:pPr>
          </w:p>
          <w:p w14:paraId="74680092" w14:textId="77777777" w:rsidR="00273354" w:rsidRDefault="00273354" w:rsidP="000F0547">
            <w:pPr>
              <w:spacing w:after="0" w:line="240" w:lineRule="auto"/>
              <w:rPr>
                <w:rFonts w:ascii="Tahoma" w:hAnsi="Tahoma" w:cs="Tahoma"/>
                <w:sz w:val="20"/>
                <w:szCs w:val="20"/>
              </w:rPr>
            </w:pPr>
          </w:p>
          <w:p w14:paraId="54EACC09" w14:textId="77777777" w:rsidR="00273354" w:rsidRDefault="00273354" w:rsidP="000F0547">
            <w:pPr>
              <w:spacing w:after="0" w:line="240" w:lineRule="auto"/>
              <w:rPr>
                <w:rFonts w:ascii="Tahoma" w:hAnsi="Tahoma" w:cs="Tahoma"/>
                <w:sz w:val="20"/>
                <w:szCs w:val="20"/>
              </w:rPr>
            </w:pPr>
          </w:p>
          <w:p w14:paraId="4EA25DCB" w14:textId="77777777" w:rsidR="00273354" w:rsidRDefault="00273354" w:rsidP="000F0547">
            <w:pPr>
              <w:spacing w:after="0" w:line="240" w:lineRule="auto"/>
              <w:rPr>
                <w:rFonts w:ascii="Tahoma" w:hAnsi="Tahoma" w:cs="Tahoma"/>
                <w:sz w:val="20"/>
                <w:szCs w:val="20"/>
              </w:rPr>
            </w:pPr>
          </w:p>
          <w:p w14:paraId="45F51D7F" w14:textId="77777777" w:rsidR="00273354" w:rsidRDefault="00273354" w:rsidP="000F0547">
            <w:pPr>
              <w:spacing w:after="0" w:line="240" w:lineRule="auto"/>
              <w:rPr>
                <w:rFonts w:ascii="Tahoma" w:hAnsi="Tahoma" w:cs="Tahoma"/>
                <w:sz w:val="20"/>
                <w:szCs w:val="20"/>
              </w:rPr>
            </w:pPr>
          </w:p>
          <w:p w14:paraId="6779686D" w14:textId="77777777" w:rsidR="00273354" w:rsidRDefault="00273354" w:rsidP="000F0547">
            <w:pPr>
              <w:spacing w:after="0" w:line="240" w:lineRule="auto"/>
              <w:rPr>
                <w:rFonts w:ascii="Tahoma" w:hAnsi="Tahoma" w:cs="Tahoma"/>
                <w:sz w:val="20"/>
                <w:szCs w:val="20"/>
              </w:rPr>
            </w:pPr>
          </w:p>
          <w:p w14:paraId="37A80EE4" w14:textId="77777777" w:rsidR="00273354" w:rsidRDefault="00273354" w:rsidP="000F0547">
            <w:pPr>
              <w:spacing w:after="0" w:line="240" w:lineRule="auto"/>
              <w:rPr>
                <w:rFonts w:ascii="Tahoma" w:hAnsi="Tahoma" w:cs="Tahoma"/>
                <w:sz w:val="20"/>
                <w:szCs w:val="20"/>
              </w:rPr>
            </w:pPr>
          </w:p>
          <w:p w14:paraId="45500CE1" w14:textId="77777777" w:rsidR="00273354" w:rsidRDefault="00273354" w:rsidP="000F0547">
            <w:pPr>
              <w:spacing w:after="0" w:line="240" w:lineRule="auto"/>
              <w:rPr>
                <w:rFonts w:ascii="Tahoma" w:hAnsi="Tahoma" w:cs="Tahoma"/>
                <w:sz w:val="20"/>
                <w:szCs w:val="20"/>
              </w:rPr>
            </w:pPr>
          </w:p>
          <w:p w14:paraId="2B0AFB97" w14:textId="77777777" w:rsidR="00273354" w:rsidRDefault="00273354" w:rsidP="000F0547">
            <w:pPr>
              <w:spacing w:after="0" w:line="240" w:lineRule="auto"/>
              <w:rPr>
                <w:rFonts w:ascii="Tahoma" w:hAnsi="Tahoma" w:cs="Tahoma"/>
                <w:sz w:val="20"/>
                <w:szCs w:val="20"/>
              </w:rPr>
            </w:pPr>
          </w:p>
          <w:p w14:paraId="65AAB3A1" w14:textId="77777777" w:rsidR="00273354" w:rsidRDefault="00273354" w:rsidP="000F0547">
            <w:pPr>
              <w:spacing w:after="0" w:line="240" w:lineRule="auto"/>
              <w:rPr>
                <w:rFonts w:ascii="Tahoma" w:hAnsi="Tahoma" w:cs="Tahoma"/>
                <w:sz w:val="20"/>
                <w:szCs w:val="20"/>
              </w:rPr>
            </w:pPr>
          </w:p>
          <w:p w14:paraId="60BA1568" w14:textId="5DD42287" w:rsidR="00273354" w:rsidRDefault="00273354" w:rsidP="000F0547">
            <w:pPr>
              <w:spacing w:after="0" w:line="240" w:lineRule="auto"/>
              <w:rPr>
                <w:rFonts w:ascii="Tahoma" w:hAnsi="Tahoma" w:cs="Tahoma"/>
                <w:sz w:val="20"/>
                <w:szCs w:val="20"/>
              </w:rPr>
            </w:pPr>
            <w:r>
              <w:rPr>
                <w:rFonts w:ascii="Tahoma" w:hAnsi="Tahoma" w:cs="Tahoma"/>
                <w:sz w:val="20"/>
                <w:szCs w:val="20"/>
              </w:rPr>
              <w:t>GH</w:t>
            </w:r>
          </w:p>
          <w:p w14:paraId="1C31418F" w14:textId="7373B0AB" w:rsidR="00E50A04" w:rsidRDefault="00E50A04" w:rsidP="000F0547">
            <w:pPr>
              <w:spacing w:after="0" w:line="240" w:lineRule="auto"/>
              <w:rPr>
                <w:rFonts w:ascii="Tahoma" w:hAnsi="Tahoma" w:cs="Tahoma"/>
                <w:sz w:val="20"/>
                <w:szCs w:val="20"/>
              </w:rPr>
            </w:pPr>
          </w:p>
          <w:p w14:paraId="384D8070" w14:textId="27431F5C" w:rsidR="00E50A04" w:rsidRDefault="00E50A04" w:rsidP="000F0547">
            <w:pPr>
              <w:spacing w:after="0" w:line="240" w:lineRule="auto"/>
              <w:rPr>
                <w:rFonts w:ascii="Tahoma" w:hAnsi="Tahoma" w:cs="Tahoma"/>
                <w:sz w:val="20"/>
                <w:szCs w:val="20"/>
              </w:rPr>
            </w:pPr>
          </w:p>
          <w:p w14:paraId="7BE98740" w14:textId="0F2D6AA5" w:rsidR="005E4056" w:rsidRPr="001873B7" w:rsidRDefault="005E4056" w:rsidP="00273354">
            <w:pPr>
              <w:spacing w:after="0" w:line="240" w:lineRule="auto"/>
              <w:rPr>
                <w:rFonts w:ascii="Tahoma" w:hAnsi="Tahoma" w:cs="Tahoma"/>
                <w:sz w:val="20"/>
                <w:szCs w:val="20"/>
              </w:rPr>
            </w:pPr>
          </w:p>
        </w:tc>
      </w:tr>
      <w:tr w:rsidR="006175B7" w:rsidRPr="00936237" w14:paraId="3D2AA068" w14:textId="77777777" w:rsidTr="00C829A1">
        <w:tc>
          <w:tcPr>
            <w:tcW w:w="8482" w:type="dxa"/>
          </w:tcPr>
          <w:p w14:paraId="37DA3870" w14:textId="05244C8E" w:rsidR="006175B7" w:rsidRPr="0001247F" w:rsidRDefault="005E4056" w:rsidP="00933C6B">
            <w:pPr>
              <w:spacing w:after="0" w:line="240" w:lineRule="auto"/>
              <w:jc w:val="both"/>
              <w:rPr>
                <w:rFonts w:ascii="Tahoma" w:hAnsi="Tahoma" w:cs="Tahoma"/>
                <w:b/>
                <w:sz w:val="20"/>
                <w:szCs w:val="20"/>
                <w:u w:val="single"/>
              </w:rPr>
            </w:pPr>
            <w:r>
              <w:rPr>
                <w:rFonts w:ascii="Tahoma" w:hAnsi="Tahoma" w:cs="Tahoma"/>
                <w:sz w:val="20"/>
                <w:szCs w:val="20"/>
              </w:rPr>
              <w:lastRenderedPageBreak/>
              <w:t>7</w:t>
            </w:r>
            <w:r w:rsidR="00FE672A">
              <w:rPr>
                <w:rFonts w:ascii="Tahoma" w:hAnsi="Tahoma" w:cs="Tahoma"/>
                <w:sz w:val="20"/>
                <w:szCs w:val="20"/>
              </w:rPr>
              <w:t xml:space="preserve">. </w:t>
            </w:r>
            <w:r w:rsidR="0001247F">
              <w:rPr>
                <w:rFonts w:ascii="Tahoma" w:hAnsi="Tahoma" w:cs="Tahoma"/>
                <w:sz w:val="20"/>
                <w:szCs w:val="20"/>
              </w:rPr>
              <w:t xml:space="preserve">   </w:t>
            </w:r>
            <w:r w:rsidR="00C44E9C">
              <w:rPr>
                <w:rFonts w:ascii="Tahoma" w:hAnsi="Tahoma" w:cs="Tahoma"/>
                <w:b/>
                <w:sz w:val="20"/>
                <w:szCs w:val="20"/>
                <w:u w:val="single"/>
              </w:rPr>
              <w:t>Next Meeting</w:t>
            </w:r>
          </w:p>
          <w:p w14:paraId="434016EB" w14:textId="59C8DDD4" w:rsidR="000B6D7E" w:rsidRPr="00C44E9C" w:rsidRDefault="00C44E9C" w:rsidP="005E4056">
            <w:pPr>
              <w:spacing w:after="0" w:line="240" w:lineRule="auto"/>
              <w:ind w:left="459"/>
              <w:jc w:val="both"/>
              <w:rPr>
                <w:rFonts w:ascii="Tahoma" w:hAnsi="Tahoma" w:cs="Tahoma"/>
                <w:sz w:val="20"/>
                <w:szCs w:val="20"/>
              </w:rPr>
            </w:pPr>
            <w:r>
              <w:rPr>
                <w:rFonts w:ascii="Tahoma" w:hAnsi="Tahoma" w:cs="Tahoma"/>
                <w:sz w:val="20"/>
                <w:szCs w:val="20"/>
              </w:rPr>
              <w:t xml:space="preserve">The next meeting will be held on </w:t>
            </w:r>
            <w:r w:rsidR="00096DFF">
              <w:rPr>
                <w:rFonts w:ascii="Tahoma" w:hAnsi="Tahoma" w:cs="Tahoma"/>
                <w:sz w:val="20"/>
                <w:szCs w:val="20"/>
              </w:rPr>
              <w:t>Wednesday</w:t>
            </w:r>
            <w:r>
              <w:rPr>
                <w:rFonts w:ascii="Tahoma" w:hAnsi="Tahoma" w:cs="Tahoma"/>
                <w:sz w:val="20"/>
                <w:szCs w:val="20"/>
              </w:rPr>
              <w:t xml:space="preserve"> 21</w:t>
            </w:r>
            <w:r w:rsidRPr="00C44E9C">
              <w:rPr>
                <w:rFonts w:ascii="Tahoma" w:hAnsi="Tahoma" w:cs="Tahoma"/>
                <w:sz w:val="20"/>
                <w:szCs w:val="20"/>
                <w:vertAlign w:val="superscript"/>
              </w:rPr>
              <w:t>st</w:t>
            </w:r>
            <w:r>
              <w:rPr>
                <w:rFonts w:ascii="Tahoma" w:hAnsi="Tahoma" w:cs="Tahoma"/>
                <w:sz w:val="20"/>
                <w:szCs w:val="20"/>
              </w:rPr>
              <w:t xml:space="preserve"> March at 7pm.  Hilary has messaged Catherine Owens to amend the times/dates of future meetings on the website.</w:t>
            </w:r>
          </w:p>
        </w:tc>
        <w:tc>
          <w:tcPr>
            <w:tcW w:w="990" w:type="dxa"/>
          </w:tcPr>
          <w:p w14:paraId="0CBC0DB7" w14:textId="77777777" w:rsidR="006175B7" w:rsidRDefault="006175B7" w:rsidP="000F0547">
            <w:pPr>
              <w:spacing w:after="0" w:line="240" w:lineRule="auto"/>
              <w:rPr>
                <w:rFonts w:ascii="Tahoma" w:hAnsi="Tahoma" w:cs="Tahoma"/>
                <w:sz w:val="20"/>
                <w:szCs w:val="20"/>
              </w:rPr>
            </w:pPr>
          </w:p>
          <w:p w14:paraId="2566DEE1" w14:textId="77777777" w:rsidR="00B316D0" w:rsidRDefault="00B316D0" w:rsidP="000F0547">
            <w:pPr>
              <w:spacing w:after="0" w:line="240" w:lineRule="auto"/>
              <w:rPr>
                <w:rFonts w:ascii="Tahoma" w:hAnsi="Tahoma" w:cs="Tahoma"/>
                <w:sz w:val="20"/>
                <w:szCs w:val="20"/>
              </w:rPr>
            </w:pPr>
          </w:p>
          <w:p w14:paraId="76811675" w14:textId="77777777" w:rsidR="00B316D0" w:rsidRDefault="00B316D0" w:rsidP="000F0547">
            <w:pPr>
              <w:spacing w:after="0" w:line="240" w:lineRule="auto"/>
              <w:rPr>
                <w:rFonts w:ascii="Tahoma" w:hAnsi="Tahoma" w:cs="Tahoma"/>
                <w:sz w:val="20"/>
                <w:szCs w:val="20"/>
              </w:rPr>
            </w:pPr>
          </w:p>
          <w:p w14:paraId="51477399" w14:textId="77777777" w:rsidR="00B316D0" w:rsidRPr="001873B7" w:rsidRDefault="00B316D0" w:rsidP="000F0547">
            <w:pPr>
              <w:spacing w:after="0" w:line="240" w:lineRule="auto"/>
              <w:rPr>
                <w:rFonts w:ascii="Tahoma" w:hAnsi="Tahoma" w:cs="Tahoma"/>
                <w:sz w:val="20"/>
                <w:szCs w:val="20"/>
              </w:rPr>
            </w:pPr>
          </w:p>
        </w:tc>
      </w:tr>
    </w:tbl>
    <w:p w14:paraId="2A42D5DD" w14:textId="77777777" w:rsidR="00D47DD0" w:rsidRPr="007E4602" w:rsidRDefault="00D47DD0" w:rsidP="009050FA">
      <w:pPr>
        <w:spacing w:after="0" w:line="240" w:lineRule="auto"/>
      </w:pPr>
    </w:p>
    <w:sectPr w:rsidR="00D47DD0" w:rsidRPr="007E4602" w:rsidSect="00476695">
      <w:footerReference w:type="even" r:id="rId10"/>
      <w:footerReference w:type="default" r:id="rId11"/>
      <w:pgSz w:w="11906" w:h="16838"/>
      <w:pgMar w:top="899" w:right="1134" w:bottom="1134" w:left="709"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19686" w14:textId="77777777" w:rsidR="00986518" w:rsidRDefault="00986518" w:rsidP="004F5830">
      <w:pPr>
        <w:spacing w:after="0" w:line="240" w:lineRule="auto"/>
      </w:pPr>
      <w:r>
        <w:separator/>
      </w:r>
    </w:p>
  </w:endnote>
  <w:endnote w:type="continuationSeparator" w:id="0">
    <w:p w14:paraId="2EC5A73A" w14:textId="77777777" w:rsidR="00986518" w:rsidRDefault="00986518" w:rsidP="004F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9D54F" w14:textId="77777777" w:rsidR="00E76027" w:rsidRDefault="00E76027" w:rsidP="00E62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90F4B" w14:textId="77777777" w:rsidR="00E76027" w:rsidRDefault="00E76027" w:rsidP="00E627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id w:val="190571046"/>
      <w:docPartObj>
        <w:docPartGallery w:val="Page Numbers (Bottom of Page)"/>
        <w:docPartUnique/>
      </w:docPartObj>
    </w:sdtPr>
    <w:sdtEndPr/>
    <w:sdtContent>
      <w:sdt>
        <w:sdtPr>
          <w:rPr>
            <w:rFonts w:ascii="Tahoma" w:hAnsi="Tahoma" w:cs="Tahoma"/>
            <w:sz w:val="20"/>
            <w:szCs w:val="20"/>
          </w:rPr>
          <w:id w:val="-1669238322"/>
          <w:docPartObj>
            <w:docPartGallery w:val="Page Numbers (Top of Page)"/>
            <w:docPartUnique/>
          </w:docPartObj>
        </w:sdtPr>
        <w:sdtEndPr/>
        <w:sdtContent>
          <w:p w14:paraId="57DBCB81" w14:textId="43EC190A" w:rsidR="00E76027" w:rsidRPr="00B14C77" w:rsidRDefault="00E76027">
            <w:pPr>
              <w:pStyle w:val="Footer"/>
              <w:jc w:val="center"/>
              <w:rPr>
                <w:rFonts w:ascii="Tahoma" w:hAnsi="Tahoma" w:cs="Tahoma"/>
                <w:sz w:val="20"/>
                <w:szCs w:val="20"/>
              </w:rPr>
            </w:pPr>
            <w:r w:rsidRPr="00B14C77">
              <w:rPr>
                <w:rFonts w:ascii="Tahoma" w:hAnsi="Tahoma" w:cs="Tahoma"/>
                <w:sz w:val="20"/>
                <w:szCs w:val="20"/>
              </w:rPr>
              <w:t xml:space="preserve">Page </w:t>
            </w:r>
            <w:r w:rsidRPr="00B14C77">
              <w:rPr>
                <w:rFonts w:ascii="Tahoma" w:hAnsi="Tahoma" w:cs="Tahoma"/>
                <w:b/>
                <w:bCs/>
                <w:sz w:val="20"/>
                <w:szCs w:val="20"/>
              </w:rPr>
              <w:fldChar w:fldCharType="begin"/>
            </w:r>
            <w:r w:rsidRPr="00B14C77">
              <w:rPr>
                <w:rFonts w:ascii="Tahoma" w:hAnsi="Tahoma" w:cs="Tahoma"/>
                <w:b/>
                <w:bCs/>
                <w:sz w:val="20"/>
                <w:szCs w:val="20"/>
              </w:rPr>
              <w:instrText xml:space="preserve"> PAGE </w:instrText>
            </w:r>
            <w:r w:rsidRPr="00B14C77">
              <w:rPr>
                <w:rFonts w:ascii="Tahoma" w:hAnsi="Tahoma" w:cs="Tahoma"/>
                <w:b/>
                <w:bCs/>
                <w:sz w:val="20"/>
                <w:szCs w:val="20"/>
              </w:rPr>
              <w:fldChar w:fldCharType="separate"/>
            </w:r>
            <w:r w:rsidR="00AA0C13">
              <w:rPr>
                <w:rFonts w:ascii="Tahoma" w:hAnsi="Tahoma" w:cs="Tahoma"/>
                <w:b/>
                <w:bCs/>
                <w:noProof/>
                <w:sz w:val="20"/>
                <w:szCs w:val="20"/>
              </w:rPr>
              <w:t>1</w:t>
            </w:r>
            <w:r w:rsidRPr="00B14C77">
              <w:rPr>
                <w:rFonts w:ascii="Tahoma" w:hAnsi="Tahoma" w:cs="Tahoma"/>
                <w:b/>
                <w:bCs/>
                <w:sz w:val="20"/>
                <w:szCs w:val="20"/>
              </w:rPr>
              <w:fldChar w:fldCharType="end"/>
            </w:r>
            <w:r w:rsidRPr="00B14C77">
              <w:rPr>
                <w:rFonts w:ascii="Tahoma" w:hAnsi="Tahoma" w:cs="Tahoma"/>
                <w:sz w:val="20"/>
                <w:szCs w:val="20"/>
              </w:rPr>
              <w:t xml:space="preserve"> of </w:t>
            </w:r>
            <w:r w:rsidRPr="00B14C77">
              <w:rPr>
                <w:rFonts w:ascii="Tahoma" w:hAnsi="Tahoma" w:cs="Tahoma"/>
                <w:b/>
                <w:bCs/>
                <w:sz w:val="20"/>
                <w:szCs w:val="20"/>
              </w:rPr>
              <w:fldChar w:fldCharType="begin"/>
            </w:r>
            <w:r w:rsidRPr="00B14C77">
              <w:rPr>
                <w:rFonts w:ascii="Tahoma" w:hAnsi="Tahoma" w:cs="Tahoma"/>
                <w:b/>
                <w:bCs/>
                <w:sz w:val="20"/>
                <w:szCs w:val="20"/>
              </w:rPr>
              <w:instrText xml:space="preserve"> NUMPAGES  </w:instrText>
            </w:r>
            <w:r w:rsidRPr="00B14C77">
              <w:rPr>
                <w:rFonts w:ascii="Tahoma" w:hAnsi="Tahoma" w:cs="Tahoma"/>
                <w:b/>
                <w:bCs/>
                <w:sz w:val="20"/>
                <w:szCs w:val="20"/>
              </w:rPr>
              <w:fldChar w:fldCharType="separate"/>
            </w:r>
            <w:r w:rsidR="00AA0C13">
              <w:rPr>
                <w:rFonts w:ascii="Tahoma" w:hAnsi="Tahoma" w:cs="Tahoma"/>
                <w:b/>
                <w:bCs/>
                <w:noProof/>
                <w:sz w:val="20"/>
                <w:szCs w:val="20"/>
              </w:rPr>
              <w:t>3</w:t>
            </w:r>
            <w:r w:rsidRPr="00B14C77">
              <w:rPr>
                <w:rFonts w:ascii="Tahoma" w:hAnsi="Tahoma" w:cs="Tahoma"/>
                <w:b/>
                <w:bCs/>
                <w:sz w:val="20"/>
                <w:szCs w:val="20"/>
              </w:rPr>
              <w:fldChar w:fldCharType="end"/>
            </w:r>
          </w:p>
        </w:sdtContent>
      </w:sdt>
    </w:sdtContent>
  </w:sdt>
  <w:p w14:paraId="261AFD37" w14:textId="77777777" w:rsidR="00E76027" w:rsidRPr="00F06930" w:rsidRDefault="00E76027" w:rsidP="00E6274D">
    <w:pPr>
      <w:pStyle w:val="Footer"/>
      <w:ind w:right="360"/>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6F398" w14:textId="77777777" w:rsidR="00986518" w:rsidRDefault="00986518" w:rsidP="004F5830">
      <w:pPr>
        <w:spacing w:after="0" w:line="240" w:lineRule="auto"/>
      </w:pPr>
      <w:r>
        <w:separator/>
      </w:r>
    </w:p>
  </w:footnote>
  <w:footnote w:type="continuationSeparator" w:id="0">
    <w:p w14:paraId="2B082F92" w14:textId="77777777" w:rsidR="00986518" w:rsidRDefault="00986518" w:rsidP="004F5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66"/>
    <w:multiLevelType w:val="hybridMultilevel"/>
    <w:tmpl w:val="BC52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F7CBD"/>
    <w:multiLevelType w:val="hybridMultilevel"/>
    <w:tmpl w:val="D0F4ABCC"/>
    <w:lvl w:ilvl="0" w:tplc="3BD4C40E">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C1D98"/>
    <w:multiLevelType w:val="hybridMultilevel"/>
    <w:tmpl w:val="F690A8A0"/>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3">
    <w:nsid w:val="130C59C9"/>
    <w:multiLevelType w:val="hybridMultilevel"/>
    <w:tmpl w:val="35661992"/>
    <w:lvl w:ilvl="0" w:tplc="7E26024C">
      <w:start w:val="1"/>
      <w:numFmt w:val="decimal"/>
      <w:lvlText w:val="%1."/>
      <w:lvlJc w:val="left"/>
      <w:pPr>
        <w:tabs>
          <w:tab w:val="num" w:pos="0"/>
        </w:tabs>
        <w:ind w:left="720" w:hanging="360"/>
      </w:pPr>
      <w:rPr>
        <w:rFonts w:cs="Times New Roman" w:hint="default"/>
        <w:b w:val="0"/>
        <w:bC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CD128D6"/>
    <w:multiLevelType w:val="hybridMultilevel"/>
    <w:tmpl w:val="862CC354"/>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nsid w:val="20830503"/>
    <w:multiLevelType w:val="hybridMultilevel"/>
    <w:tmpl w:val="CC82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B4B90"/>
    <w:multiLevelType w:val="hybridMultilevel"/>
    <w:tmpl w:val="A6361372"/>
    <w:lvl w:ilvl="0" w:tplc="08090001">
      <w:start w:val="1"/>
      <w:numFmt w:val="bullet"/>
      <w:lvlText w:val=""/>
      <w:lvlJc w:val="left"/>
      <w:pPr>
        <w:ind w:left="621" w:hanging="360"/>
      </w:pPr>
      <w:rPr>
        <w:rFonts w:ascii="Symbol" w:hAnsi="Symbol"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7">
    <w:nsid w:val="3665079E"/>
    <w:multiLevelType w:val="multilevel"/>
    <w:tmpl w:val="B0A6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865FBF"/>
    <w:multiLevelType w:val="hybridMultilevel"/>
    <w:tmpl w:val="44C463E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9">
    <w:nsid w:val="45121554"/>
    <w:multiLevelType w:val="hybridMultilevel"/>
    <w:tmpl w:val="FAF4FD3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0">
    <w:nsid w:val="488F533C"/>
    <w:multiLevelType w:val="hybridMultilevel"/>
    <w:tmpl w:val="E646A5D2"/>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1">
    <w:nsid w:val="543838F3"/>
    <w:multiLevelType w:val="hybridMultilevel"/>
    <w:tmpl w:val="21D6932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6F7E0F52"/>
    <w:multiLevelType w:val="hybridMultilevel"/>
    <w:tmpl w:val="D11A6B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2"/>
  </w:num>
  <w:num w:numId="3">
    <w:abstractNumId w:val="11"/>
  </w:num>
  <w:num w:numId="4">
    <w:abstractNumId w:val="1"/>
  </w:num>
  <w:num w:numId="5">
    <w:abstractNumId w:val="0"/>
  </w:num>
  <w:num w:numId="6">
    <w:abstractNumId w:val="7"/>
  </w:num>
  <w:num w:numId="7">
    <w:abstractNumId w:val="8"/>
  </w:num>
  <w:num w:numId="8">
    <w:abstractNumId w:val="9"/>
  </w:num>
  <w:num w:numId="9">
    <w:abstractNumId w:val="4"/>
  </w:num>
  <w:num w:numId="10">
    <w:abstractNumId w:val="2"/>
  </w:num>
  <w:num w:numId="11">
    <w:abstractNumId w:val="5"/>
  </w:num>
  <w:num w:numId="12">
    <w:abstractNumId w:val="6"/>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D9"/>
    <w:rsid w:val="0000147A"/>
    <w:rsid w:val="00001498"/>
    <w:rsid w:val="00003A25"/>
    <w:rsid w:val="0000476F"/>
    <w:rsid w:val="00004BFC"/>
    <w:rsid w:val="00005E3C"/>
    <w:rsid w:val="0000685C"/>
    <w:rsid w:val="00007789"/>
    <w:rsid w:val="00007AD6"/>
    <w:rsid w:val="00010941"/>
    <w:rsid w:val="00011501"/>
    <w:rsid w:val="0001247F"/>
    <w:rsid w:val="0001255A"/>
    <w:rsid w:val="00012583"/>
    <w:rsid w:val="000139C7"/>
    <w:rsid w:val="000147F5"/>
    <w:rsid w:val="000149F3"/>
    <w:rsid w:val="00016D01"/>
    <w:rsid w:val="000219DE"/>
    <w:rsid w:val="0002211F"/>
    <w:rsid w:val="00023184"/>
    <w:rsid w:val="00023BE8"/>
    <w:rsid w:val="000257C6"/>
    <w:rsid w:val="00025F4E"/>
    <w:rsid w:val="0002671C"/>
    <w:rsid w:val="000278C7"/>
    <w:rsid w:val="000308D1"/>
    <w:rsid w:val="00032F0C"/>
    <w:rsid w:val="00040431"/>
    <w:rsid w:val="00040475"/>
    <w:rsid w:val="000418B4"/>
    <w:rsid w:val="00044DE6"/>
    <w:rsid w:val="00046B2A"/>
    <w:rsid w:val="00046B4D"/>
    <w:rsid w:val="000470D8"/>
    <w:rsid w:val="000513A3"/>
    <w:rsid w:val="0005217B"/>
    <w:rsid w:val="00052E91"/>
    <w:rsid w:val="00054D1D"/>
    <w:rsid w:val="00055831"/>
    <w:rsid w:val="0005598B"/>
    <w:rsid w:val="00055EFC"/>
    <w:rsid w:val="0005737E"/>
    <w:rsid w:val="00057771"/>
    <w:rsid w:val="00057A8E"/>
    <w:rsid w:val="00057F8C"/>
    <w:rsid w:val="000607A0"/>
    <w:rsid w:val="00060B84"/>
    <w:rsid w:val="00060C37"/>
    <w:rsid w:val="00060E08"/>
    <w:rsid w:val="0006176B"/>
    <w:rsid w:val="000636EF"/>
    <w:rsid w:val="00063BD5"/>
    <w:rsid w:val="00064DA5"/>
    <w:rsid w:val="000650E2"/>
    <w:rsid w:val="000720F6"/>
    <w:rsid w:val="0007362C"/>
    <w:rsid w:val="0007390E"/>
    <w:rsid w:val="000800F5"/>
    <w:rsid w:val="000806DC"/>
    <w:rsid w:val="00080981"/>
    <w:rsid w:val="0008202D"/>
    <w:rsid w:val="00082B2C"/>
    <w:rsid w:val="00083BD0"/>
    <w:rsid w:val="00084B67"/>
    <w:rsid w:val="00092F7A"/>
    <w:rsid w:val="00096313"/>
    <w:rsid w:val="00096DFF"/>
    <w:rsid w:val="00097698"/>
    <w:rsid w:val="00097B78"/>
    <w:rsid w:val="000A3562"/>
    <w:rsid w:val="000A358F"/>
    <w:rsid w:val="000A3BB6"/>
    <w:rsid w:val="000A6665"/>
    <w:rsid w:val="000A6AE2"/>
    <w:rsid w:val="000B015B"/>
    <w:rsid w:val="000B5C29"/>
    <w:rsid w:val="000B5FA1"/>
    <w:rsid w:val="000B6D7E"/>
    <w:rsid w:val="000B75C3"/>
    <w:rsid w:val="000C1E17"/>
    <w:rsid w:val="000C2F28"/>
    <w:rsid w:val="000C34F2"/>
    <w:rsid w:val="000C3840"/>
    <w:rsid w:val="000C4E20"/>
    <w:rsid w:val="000D1104"/>
    <w:rsid w:val="000D1C2B"/>
    <w:rsid w:val="000D38A7"/>
    <w:rsid w:val="000D5143"/>
    <w:rsid w:val="000D54F1"/>
    <w:rsid w:val="000D60DC"/>
    <w:rsid w:val="000D732F"/>
    <w:rsid w:val="000E0F2C"/>
    <w:rsid w:val="000E2443"/>
    <w:rsid w:val="000E29C2"/>
    <w:rsid w:val="000E432C"/>
    <w:rsid w:val="000F0547"/>
    <w:rsid w:val="000F0CA9"/>
    <w:rsid w:val="000F2239"/>
    <w:rsid w:val="000F3757"/>
    <w:rsid w:val="000F3DE4"/>
    <w:rsid w:val="000F3E13"/>
    <w:rsid w:val="000F42F1"/>
    <w:rsid w:val="000F435E"/>
    <w:rsid w:val="000F5129"/>
    <w:rsid w:val="000F5B75"/>
    <w:rsid w:val="000F657F"/>
    <w:rsid w:val="000F73AB"/>
    <w:rsid w:val="001048DE"/>
    <w:rsid w:val="00104D31"/>
    <w:rsid w:val="00113386"/>
    <w:rsid w:val="001143B8"/>
    <w:rsid w:val="001167B4"/>
    <w:rsid w:val="00124EAB"/>
    <w:rsid w:val="001259CE"/>
    <w:rsid w:val="00126586"/>
    <w:rsid w:val="00130752"/>
    <w:rsid w:val="001308D5"/>
    <w:rsid w:val="0013158C"/>
    <w:rsid w:val="00133C2E"/>
    <w:rsid w:val="001352CC"/>
    <w:rsid w:val="00135CB3"/>
    <w:rsid w:val="0013602B"/>
    <w:rsid w:val="00136A37"/>
    <w:rsid w:val="001379C5"/>
    <w:rsid w:val="00140083"/>
    <w:rsid w:val="001402EA"/>
    <w:rsid w:val="00140B3E"/>
    <w:rsid w:val="00140CCC"/>
    <w:rsid w:val="00143A4F"/>
    <w:rsid w:val="0014482D"/>
    <w:rsid w:val="00147462"/>
    <w:rsid w:val="00147D8A"/>
    <w:rsid w:val="001508A2"/>
    <w:rsid w:val="00151238"/>
    <w:rsid w:val="00151B0E"/>
    <w:rsid w:val="001529AF"/>
    <w:rsid w:val="0015336A"/>
    <w:rsid w:val="00153CEE"/>
    <w:rsid w:val="00154954"/>
    <w:rsid w:val="00156990"/>
    <w:rsid w:val="00161B50"/>
    <w:rsid w:val="00161CFB"/>
    <w:rsid w:val="00162733"/>
    <w:rsid w:val="001637C1"/>
    <w:rsid w:val="001644DC"/>
    <w:rsid w:val="00164938"/>
    <w:rsid w:val="00165A97"/>
    <w:rsid w:val="00166A17"/>
    <w:rsid w:val="00167177"/>
    <w:rsid w:val="0016755F"/>
    <w:rsid w:val="001676A2"/>
    <w:rsid w:val="00167BCA"/>
    <w:rsid w:val="00167C39"/>
    <w:rsid w:val="00172406"/>
    <w:rsid w:val="0017428C"/>
    <w:rsid w:val="00176273"/>
    <w:rsid w:val="00176886"/>
    <w:rsid w:val="00177E76"/>
    <w:rsid w:val="00180AD5"/>
    <w:rsid w:val="001812F2"/>
    <w:rsid w:val="001829A9"/>
    <w:rsid w:val="00185DDF"/>
    <w:rsid w:val="0018703C"/>
    <w:rsid w:val="001873B7"/>
    <w:rsid w:val="00187A1C"/>
    <w:rsid w:val="001915B6"/>
    <w:rsid w:val="00191E77"/>
    <w:rsid w:val="00192E6D"/>
    <w:rsid w:val="00192EED"/>
    <w:rsid w:val="001942C2"/>
    <w:rsid w:val="0019568B"/>
    <w:rsid w:val="001A02E2"/>
    <w:rsid w:val="001A2158"/>
    <w:rsid w:val="001A3FC1"/>
    <w:rsid w:val="001A4A0A"/>
    <w:rsid w:val="001A4CBB"/>
    <w:rsid w:val="001A5AE0"/>
    <w:rsid w:val="001B570B"/>
    <w:rsid w:val="001C0547"/>
    <w:rsid w:val="001C2610"/>
    <w:rsid w:val="001C2892"/>
    <w:rsid w:val="001C4D22"/>
    <w:rsid w:val="001C7908"/>
    <w:rsid w:val="001D0F69"/>
    <w:rsid w:val="001D2DF2"/>
    <w:rsid w:val="001D41F2"/>
    <w:rsid w:val="001E23DD"/>
    <w:rsid w:val="001E24FC"/>
    <w:rsid w:val="001E278C"/>
    <w:rsid w:val="001E3C14"/>
    <w:rsid w:val="001E549E"/>
    <w:rsid w:val="001E690A"/>
    <w:rsid w:val="001F1C27"/>
    <w:rsid w:val="001F2746"/>
    <w:rsid w:val="001F3FC9"/>
    <w:rsid w:val="001F54C9"/>
    <w:rsid w:val="001F5606"/>
    <w:rsid w:val="001F59FF"/>
    <w:rsid w:val="001F627A"/>
    <w:rsid w:val="001F6857"/>
    <w:rsid w:val="001F6863"/>
    <w:rsid w:val="001F7443"/>
    <w:rsid w:val="00202F7A"/>
    <w:rsid w:val="002044C7"/>
    <w:rsid w:val="00210786"/>
    <w:rsid w:val="0021408D"/>
    <w:rsid w:val="0021483E"/>
    <w:rsid w:val="002150F3"/>
    <w:rsid w:val="0021584C"/>
    <w:rsid w:val="00215A66"/>
    <w:rsid w:val="00220C5D"/>
    <w:rsid w:val="00221B87"/>
    <w:rsid w:val="00224873"/>
    <w:rsid w:val="0022695F"/>
    <w:rsid w:val="00234655"/>
    <w:rsid w:val="002358CD"/>
    <w:rsid w:val="00237185"/>
    <w:rsid w:val="00237493"/>
    <w:rsid w:val="00237A35"/>
    <w:rsid w:val="00241738"/>
    <w:rsid w:val="0024481F"/>
    <w:rsid w:val="0024709B"/>
    <w:rsid w:val="002471C0"/>
    <w:rsid w:val="0024757A"/>
    <w:rsid w:val="00247B7F"/>
    <w:rsid w:val="00252EB1"/>
    <w:rsid w:val="002541A4"/>
    <w:rsid w:val="00254802"/>
    <w:rsid w:val="00257686"/>
    <w:rsid w:val="00260048"/>
    <w:rsid w:val="002612D1"/>
    <w:rsid w:val="002633DD"/>
    <w:rsid w:val="002635DD"/>
    <w:rsid w:val="00263A77"/>
    <w:rsid w:val="00265DAE"/>
    <w:rsid w:val="002672DB"/>
    <w:rsid w:val="00271DB7"/>
    <w:rsid w:val="00273354"/>
    <w:rsid w:val="00273DDC"/>
    <w:rsid w:val="002758B9"/>
    <w:rsid w:val="00277C99"/>
    <w:rsid w:val="00277DF0"/>
    <w:rsid w:val="00280CCB"/>
    <w:rsid w:val="00281C3F"/>
    <w:rsid w:val="002822D3"/>
    <w:rsid w:val="002836C0"/>
    <w:rsid w:val="0028402B"/>
    <w:rsid w:val="00284A7B"/>
    <w:rsid w:val="00285374"/>
    <w:rsid w:val="00285825"/>
    <w:rsid w:val="002903DF"/>
    <w:rsid w:val="002908A4"/>
    <w:rsid w:val="00292470"/>
    <w:rsid w:val="00292B44"/>
    <w:rsid w:val="00293405"/>
    <w:rsid w:val="00293E6D"/>
    <w:rsid w:val="00294362"/>
    <w:rsid w:val="002945ED"/>
    <w:rsid w:val="00295008"/>
    <w:rsid w:val="00296BD1"/>
    <w:rsid w:val="00296CB1"/>
    <w:rsid w:val="002A092A"/>
    <w:rsid w:val="002A1185"/>
    <w:rsid w:val="002A18EA"/>
    <w:rsid w:val="002A2DA3"/>
    <w:rsid w:val="002B0573"/>
    <w:rsid w:val="002B56A2"/>
    <w:rsid w:val="002B5A53"/>
    <w:rsid w:val="002B6133"/>
    <w:rsid w:val="002B658D"/>
    <w:rsid w:val="002B758B"/>
    <w:rsid w:val="002C2F18"/>
    <w:rsid w:val="002C357E"/>
    <w:rsid w:val="002C47F6"/>
    <w:rsid w:val="002C508A"/>
    <w:rsid w:val="002C6491"/>
    <w:rsid w:val="002C7F5C"/>
    <w:rsid w:val="002D2900"/>
    <w:rsid w:val="002D2A82"/>
    <w:rsid w:val="002D2C6C"/>
    <w:rsid w:val="002D617A"/>
    <w:rsid w:val="002D7F87"/>
    <w:rsid w:val="002E323B"/>
    <w:rsid w:val="002E53AA"/>
    <w:rsid w:val="002E5EB8"/>
    <w:rsid w:val="002E6DB3"/>
    <w:rsid w:val="002F1166"/>
    <w:rsid w:val="002F3202"/>
    <w:rsid w:val="002F3E09"/>
    <w:rsid w:val="002F4AEB"/>
    <w:rsid w:val="002F5D3C"/>
    <w:rsid w:val="00300225"/>
    <w:rsid w:val="00300CB4"/>
    <w:rsid w:val="00301F23"/>
    <w:rsid w:val="0030558B"/>
    <w:rsid w:val="00305E42"/>
    <w:rsid w:val="00306554"/>
    <w:rsid w:val="003106C4"/>
    <w:rsid w:val="0031265D"/>
    <w:rsid w:val="00314FCA"/>
    <w:rsid w:val="003163AB"/>
    <w:rsid w:val="0032013F"/>
    <w:rsid w:val="003229A0"/>
    <w:rsid w:val="00324053"/>
    <w:rsid w:val="003250FC"/>
    <w:rsid w:val="00326255"/>
    <w:rsid w:val="00326A94"/>
    <w:rsid w:val="0032788E"/>
    <w:rsid w:val="003329D5"/>
    <w:rsid w:val="0033496C"/>
    <w:rsid w:val="00335A2A"/>
    <w:rsid w:val="00344847"/>
    <w:rsid w:val="00344922"/>
    <w:rsid w:val="00344B30"/>
    <w:rsid w:val="003471C0"/>
    <w:rsid w:val="003506E2"/>
    <w:rsid w:val="0035271A"/>
    <w:rsid w:val="0035416B"/>
    <w:rsid w:val="00354E53"/>
    <w:rsid w:val="003560D9"/>
    <w:rsid w:val="003579D6"/>
    <w:rsid w:val="0036191C"/>
    <w:rsid w:val="00362BB4"/>
    <w:rsid w:val="003635E9"/>
    <w:rsid w:val="003723CB"/>
    <w:rsid w:val="00372D1B"/>
    <w:rsid w:val="00374C1D"/>
    <w:rsid w:val="00375E8B"/>
    <w:rsid w:val="00376D95"/>
    <w:rsid w:val="003814DC"/>
    <w:rsid w:val="003814F0"/>
    <w:rsid w:val="00381B1A"/>
    <w:rsid w:val="00382909"/>
    <w:rsid w:val="00385DB3"/>
    <w:rsid w:val="003877C9"/>
    <w:rsid w:val="00387A36"/>
    <w:rsid w:val="003905F2"/>
    <w:rsid w:val="00390C49"/>
    <w:rsid w:val="003932AB"/>
    <w:rsid w:val="00393985"/>
    <w:rsid w:val="00395A3F"/>
    <w:rsid w:val="00396435"/>
    <w:rsid w:val="00396737"/>
    <w:rsid w:val="00396E66"/>
    <w:rsid w:val="00396FD7"/>
    <w:rsid w:val="003A09B9"/>
    <w:rsid w:val="003A2168"/>
    <w:rsid w:val="003A5658"/>
    <w:rsid w:val="003A5CF4"/>
    <w:rsid w:val="003A60C1"/>
    <w:rsid w:val="003A70FD"/>
    <w:rsid w:val="003A796C"/>
    <w:rsid w:val="003A79BA"/>
    <w:rsid w:val="003B2324"/>
    <w:rsid w:val="003B23C6"/>
    <w:rsid w:val="003B3546"/>
    <w:rsid w:val="003B39E0"/>
    <w:rsid w:val="003B5954"/>
    <w:rsid w:val="003B6E32"/>
    <w:rsid w:val="003B7063"/>
    <w:rsid w:val="003C1B10"/>
    <w:rsid w:val="003C1B97"/>
    <w:rsid w:val="003C2BD6"/>
    <w:rsid w:val="003C4324"/>
    <w:rsid w:val="003C4582"/>
    <w:rsid w:val="003C70DC"/>
    <w:rsid w:val="003D0515"/>
    <w:rsid w:val="003D1B7B"/>
    <w:rsid w:val="003D3649"/>
    <w:rsid w:val="003D4E58"/>
    <w:rsid w:val="003D6278"/>
    <w:rsid w:val="003D6279"/>
    <w:rsid w:val="003E03C3"/>
    <w:rsid w:val="003E45CB"/>
    <w:rsid w:val="003E59F5"/>
    <w:rsid w:val="003E67FB"/>
    <w:rsid w:val="003E7736"/>
    <w:rsid w:val="003F18AC"/>
    <w:rsid w:val="003F248B"/>
    <w:rsid w:val="003F32C4"/>
    <w:rsid w:val="003F3745"/>
    <w:rsid w:val="004005A9"/>
    <w:rsid w:val="00400A4A"/>
    <w:rsid w:val="00400E8B"/>
    <w:rsid w:val="00402002"/>
    <w:rsid w:val="00403A2B"/>
    <w:rsid w:val="00403FD2"/>
    <w:rsid w:val="00404BF3"/>
    <w:rsid w:val="00404DA2"/>
    <w:rsid w:val="0040572E"/>
    <w:rsid w:val="00410867"/>
    <w:rsid w:val="00410A21"/>
    <w:rsid w:val="0041360A"/>
    <w:rsid w:val="0041567E"/>
    <w:rsid w:val="00415BCB"/>
    <w:rsid w:val="00416A4C"/>
    <w:rsid w:val="00416F29"/>
    <w:rsid w:val="004171A2"/>
    <w:rsid w:val="00421911"/>
    <w:rsid w:val="00422A0F"/>
    <w:rsid w:val="00422C1D"/>
    <w:rsid w:val="004246EA"/>
    <w:rsid w:val="00426ACE"/>
    <w:rsid w:val="004275F1"/>
    <w:rsid w:val="0043240D"/>
    <w:rsid w:val="004342F9"/>
    <w:rsid w:val="004347F2"/>
    <w:rsid w:val="00434989"/>
    <w:rsid w:val="00440940"/>
    <w:rsid w:val="004419F6"/>
    <w:rsid w:val="004428AF"/>
    <w:rsid w:val="00445D0E"/>
    <w:rsid w:val="00451FDC"/>
    <w:rsid w:val="00452242"/>
    <w:rsid w:val="00455F17"/>
    <w:rsid w:val="00457394"/>
    <w:rsid w:val="00457DB9"/>
    <w:rsid w:val="00460AA3"/>
    <w:rsid w:val="00461BD0"/>
    <w:rsid w:val="00467689"/>
    <w:rsid w:val="004704A6"/>
    <w:rsid w:val="00471482"/>
    <w:rsid w:val="00476695"/>
    <w:rsid w:val="004766E4"/>
    <w:rsid w:val="004776A5"/>
    <w:rsid w:val="00477CC4"/>
    <w:rsid w:val="0048109E"/>
    <w:rsid w:val="00481C06"/>
    <w:rsid w:val="00482835"/>
    <w:rsid w:val="004839D6"/>
    <w:rsid w:val="00484BCF"/>
    <w:rsid w:val="00485D99"/>
    <w:rsid w:val="00491004"/>
    <w:rsid w:val="00493039"/>
    <w:rsid w:val="004935B6"/>
    <w:rsid w:val="00494998"/>
    <w:rsid w:val="00494E0E"/>
    <w:rsid w:val="00496537"/>
    <w:rsid w:val="00496E11"/>
    <w:rsid w:val="004A0CC4"/>
    <w:rsid w:val="004A2EFD"/>
    <w:rsid w:val="004A57F0"/>
    <w:rsid w:val="004A590E"/>
    <w:rsid w:val="004B19F2"/>
    <w:rsid w:val="004B1B14"/>
    <w:rsid w:val="004B4216"/>
    <w:rsid w:val="004B4F90"/>
    <w:rsid w:val="004B53EA"/>
    <w:rsid w:val="004B7BED"/>
    <w:rsid w:val="004B7F88"/>
    <w:rsid w:val="004C0633"/>
    <w:rsid w:val="004C16BB"/>
    <w:rsid w:val="004C4A79"/>
    <w:rsid w:val="004C522A"/>
    <w:rsid w:val="004C5EAA"/>
    <w:rsid w:val="004D4698"/>
    <w:rsid w:val="004D4952"/>
    <w:rsid w:val="004D4FEF"/>
    <w:rsid w:val="004D5FD9"/>
    <w:rsid w:val="004D7A5F"/>
    <w:rsid w:val="004D7A95"/>
    <w:rsid w:val="004E0498"/>
    <w:rsid w:val="004E180C"/>
    <w:rsid w:val="004E58E8"/>
    <w:rsid w:val="004F1174"/>
    <w:rsid w:val="004F1D7E"/>
    <w:rsid w:val="004F3FC4"/>
    <w:rsid w:val="004F5830"/>
    <w:rsid w:val="004F700C"/>
    <w:rsid w:val="004F7BF8"/>
    <w:rsid w:val="0050139D"/>
    <w:rsid w:val="00505265"/>
    <w:rsid w:val="0050621B"/>
    <w:rsid w:val="00512C6E"/>
    <w:rsid w:val="00517212"/>
    <w:rsid w:val="00517A64"/>
    <w:rsid w:val="005206F9"/>
    <w:rsid w:val="00523789"/>
    <w:rsid w:val="00525F64"/>
    <w:rsid w:val="00526D11"/>
    <w:rsid w:val="00526D52"/>
    <w:rsid w:val="00527771"/>
    <w:rsid w:val="0053004E"/>
    <w:rsid w:val="0053701E"/>
    <w:rsid w:val="00540CCE"/>
    <w:rsid w:val="00541725"/>
    <w:rsid w:val="005419BC"/>
    <w:rsid w:val="005435D7"/>
    <w:rsid w:val="00544981"/>
    <w:rsid w:val="00546055"/>
    <w:rsid w:val="005510A3"/>
    <w:rsid w:val="0055146B"/>
    <w:rsid w:val="00552890"/>
    <w:rsid w:val="005569F1"/>
    <w:rsid w:val="00556EA4"/>
    <w:rsid w:val="00560EF0"/>
    <w:rsid w:val="00564B34"/>
    <w:rsid w:val="00566851"/>
    <w:rsid w:val="005669BC"/>
    <w:rsid w:val="00570A14"/>
    <w:rsid w:val="00570E0F"/>
    <w:rsid w:val="005754DD"/>
    <w:rsid w:val="00577BD3"/>
    <w:rsid w:val="00577E08"/>
    <w:rsid w:val="00580756"/>
    <w:rsid w:val="00580773"/>
    <w:rsid w:val="00585225"/>
    <w:rsid w:val="00585DA8"/>
    <w:rsid w:val="0059481B"/>
    <w:rsid w:val="0059609D"/>
    <w:rsid w:val="005977C7"/>
    <w:rsid w:val="005A023E"/>
    <w:rsid w:val="005A1183"/>
    <w:rsid w:val="005A5219"/>
    <w:rsid w:val="005A6D8C"/>
    <w:rsid w:val="005A7D70"/>
    <w:rsid w:val="005B0D36"/>
    <w:rsid w:val="005B10CB"/>
    <w:rsid w:val="005B15A4"/>
    <w:rsid w:val="005B1D43"/>
    <w:rsid w:val="005B3B93"/>
    <w:rsid w:val="005B3F1A"/>
    <w:rsid w:val="005B50EE"/>
    <w:rsid w:val="005B6300"/>
    <w:rsid w:val="005C022F"/>
    <w:rsid w:val="005C0D24"/>
    <w:rsid w:val="005C3654"/>
    <w:rsid w:val="005C5245"/>
    <w:rsid w:val="005C6926"/>
    <w:rsid w:val="005D0E4D"/>
    <w:rsid w:val="005D4FBF"/>
    <w:rsid w:val="005E0D6E"/>
    <w:rsid w:val="005E1875"/>
    <w:rsid w:val="005E4056"/>
    <w:rsid w:val="005E4E8F"/>
    <w:rsid w:val="005E5C9C"/>
    <w:rsid w:val="005F060E"/>
    <w:rsid w:val="005F3D0B"/>
    <w:rsid w:val="005F411F"/>
    <w:rsid w:val="005F4302"/>
    <w:rsid w:val="005F67A1"/>
    <w:rsid w:val="006030A0"/>
    <w:rsid w:val="0060312A"/>
    <w:rsid w:val="00603E68"/>
    <w:rsid w:val="00603EF3"/>
    <w:rsid w:val="00604A95"/>
    <w:rsid w:val="00605E4F"/>
    <w:rsid w:val="0060693F"/>
    <w:rsid w:val="0060708C"/>
    <w:rsid w:val="006075A0"/>
    <w:rsid w:val="006148DC"/>
    <w:rsid w:val="006175B7"/>
    <w:rsid w:val="00621763"/>
    <w:rsid w:val="00624496"/>
    <w:rsid w:val="00624802"/>
    <w:rsid w:val="00624B88"/>
    <w:rsid w:val="00625FA0"/>
    <w:rsid w:val="00627BC4"/>
    <w:rsid w:val="00630061"/>
    <w:rsid w:val="006302FA"/>
    <w:rsid w:val="00631124"/>
    <w:rsid w:val="0063202E"/>
    <w:rsid w:val="0063400D"/>
    <w:rsid w:val="006345EF"/>
    <w:rsid w:val="00635B19"/>
    <w:rsid w:val="0063653A"/>
    <w:rsid w:val="00637190"/>
    <w:rsid w:val="006420CA"/>
    <w:rsid w:val="006426BA"/>
    <w:rsid w:val="006428E6"/>
    <w:rsid w:val="00643404"/>
    <w:rsid w:val="00644E76"/>
    <w:rsid w:val="0064518C"/>
    <w:rsid w:val="00645D5B"/>
    <w:rsid w:val="00646E35"/>
    <w:rsid w:val="00646FE6"/>
    <w:rsid w:val="0064703A"/>
    <w:rsid w:val="00647CB7"/>
    <w:rsid w:val="00647CDB"/>
    <w:rsid w:val="006504CD"/>
    <w:rsid w:val="00651DC4"/>
    <w:rsid w:val="0065203F"/>
    <w:rsid w:val="00653D5E"/>
    <w:rsid w:val="006548FA"/>
    <w:rsid w:val="00656F74"/>
    <w:rsid w:val="00662C6C"/>
    <w:rsid w:val="00662D8E"/>
    <w:rsid w:val="00663853"/>
    <w:rsid w:val="006658A1"/>
    <w:rsid w:val="00670CD9"/>
    <w:rsid w:val="00672F1A"/>
    <w:rsid w:val="00673244"/>
    <w:rsid w:val="00674066"/>
    <w:rsid w:val="0067466D"/>
    <w:rsid w:val="00674872"/>
    <w:rsid w:val="00674A85"/>
    <w:rsid w:val="00676D30"/>
    <w:rsid w:val="00680705"/>
    <w:rsid w:val="00683FD5"/>
    <w:rsid w:val="00686637"/>
    <w:rsid w:val="00687FE7"/>
    <w:rsid w:val="006903D5"/>
    <w:rsid w:val="00690550"/>
    <w:rsid w:val="00690CA1"/>
    <w:rsid w:val="00693347"/>
    <w:rsid w:val="00693C50"/>
    <w:rsid w:val="00694E9E"/>
    <w:rsid w:val="00697320"/>
    <w:rsid w:val="006A084E"/>
    <w:rsid w:val="006A18D7"/>
    <w:rsid w:val="006A42D2"/>
    <w:rsid w:val="006A5869"/>
    <w:rsid w:val="006A5A40"/>
    <w:rsid w:val="006A5F2E"/>
    <w:rsid w:val="006A7576"/>
    <w:rsid w:val="006A777C"/>
    <w:rsid w:val="006B092A"/>
    <w:rsid w:val="006B143F"/>
    <w:rsid w:val="006B5E73"/>
    <w:rsid w:val="006B6FDA"/>
    <w:rsid w:val="006B79B6"/>
    <w:rsid w:val="006C0D88"/>
    <w:rsid w:val="006C1CBA"/>
    <w:rsid w:val="006C30CE"/>
    <w:rsid w:val="006C5720"/>
    <w:rsid w:val="006C5C21"/>
    <w:rsid w:val="006D0393"/>
    <w:rsid w:val="006D0DF6"/>
    <w:rsid w:val="006D193B"/>
    <w:rsid w:val="006D3908"/>
    <w:rsid w:val="006D67DF"/>
    <w:rsid w:val="006D7375"/>
    <w:rsid w:val="006D74DB"/>
    <w:rsid w:val="006D7CD0"/>
    <w:rsid w:val="006E0DF7"/>
    <w:rsid w:val="006E4600"/>
    <w:rsid w:val="006E4645"/>
    <w:rsid w:val="006E657F"/>
    <w:rsid w:val="006E6899"/>
    <w:rsid w:val="006E6B29"/>
    <w:rsid w:val="006E6DD8"/>
    <w:rsid w:val="006F0FD4"/>
    <w:rsid w:val="006F2A45"/>
    <w:rsid w:val="006F3D99"/>
    <w:rsid w:val="006F4188"/>
    <w:rsid w:val="006F647C"/>
    <w:rsid w:val="006F6648"/>
    <w:rsid w:val="006F67F7"/>
    <w:rsid w:val="006F75A3"/>
    <w:rsid w:val="00700EBA"/>
    <w:rsid w:val="007022EA"/>
    <w:rsid w:val="0070242A"/>
    <w:rsid w:val="007026A5"/>
    <w:rsid w:val="0070336D"/>
    <w:rsid w:val="0070496A"/>
    <w:rsid w:val="00706A8B"/>
    <w:rsid w:val="00707C32"/>
    <w:rsid w:val="007122E1"/>
    <w:rsid w:val="00712D43"/>
    <w:rsid w:val="00713414"/>
    <w:rsid w:val="00714274"/>
    <w:rsid w:val="00714E8B"/>
    <w:rsid w:val="00716A64"/>
    <w:rsid w:val="00717E33"/>
    <w:rsid w:val="00720734"/>
    <w:rsid w:val="0072391E"/>
    <w:rsid w:val="00732E31"/>
    <w:rsid w:val="007336F3"/>
    <w:rsid w:val="00737FD0"/>
    <w:rsid w:val="0074003D"/>
    <w:rsid w:val="00740707"/>
    <w:rsid w:val="00741B25"/>
    <w:rsid w:val="00741F3A"/>
    <w:rsid w:val="007424FF"/>
    <w:rsid w:val="007447A0"/>
    <w:rsid w:val="007458FD"/>
    <w:rsid w:val="00746595"/>
    <w:rsid w:val="00747811"/>
    <w:rsid w:val="00751274"/>
    <w:rsid w:val="00751510"/>
    <w:rsid w:val="00752D7E"/>
    <w:rsid w:val="00753563"/>
    <w:rsid w:val="007567CF"/>
    <w:rsid w:val="007574A7"/>
    <w:rsid w:val="007614D8"/>
    <w:rsid w:val="00761E12"/>
    <w:rsid w:val="0076524A"/>
    <w:rsid w:val="00765E8A"/>
    <w:rsid w:val="007672BF"/>
    <w:rsid w:val="00773B9E"/>
    <w:rsid w:val="00774DD4"/>
    <w:rsid w:val="00775529"/>
    <w:rsid w:val="0077655A"/>
    <w:rsid w:val="00783F09"/>
    <w:rsid w:val="00786AF3"/>
    <w:rsid w:val="00787CF0"/>
    <w:rsid w:val="00793DC6"/>
    <w:rsid w:val="00793E08"/>
    <w:rsid w:val="0079455D"/>
    <w:rsid w:val="00794EC6"/>
    <w:rsid w:val="00797B92"/>
    <w:rsid w:val="007A2388"/>
    <w:rsid w:val="007A2DDB"/>
    <w:rsid w:val="007A2E81"/>
    <w:rsid w:val="007A3143"/>
    <w:rsid w:val="007A3608"/>
    <w:rsid w:val="007A4D40"/>
    <w:rsid w:val="007A6945"/>
    <w:rsid w:val="007A771C"/>
    <w:rsid w:val="007B1399"/>
    <w:rsid w:val="007B1871"/>
    <w:rsid w:val="007B2A63"/>
    <w:rsid w:val="007B313E"/>
    <w:rsid w:val="007B31DA"/>
    <w:rsid w:val="007B6685"/>
    <w:rsid w:val="007B7588"/>
    <w:rsid w:val="007B76AF"/>
    <w:rsid w:val="007B7C79"/>
    <w:rsid w:val="007C15FA"/>
    <w:rsid w:val="007C3403"/>
    <w:rsid w:val="007C3438"/>
    <w:rsid w:val="007C64A7"/>
    <w:rsid w:val="007C714E"/>
    <w:rsid w:val="007C7B5B"/>
    <w:rsid w:val="007C7D5C"/>
    <w:rsid w:val="007D184B"/>
    <w:rsid w:val="007D261F"/>
    <w:rsid w:val="007D26E0"/>
    <w:rsid w:val="007D44CA"/>
    <w:rsid w:val="007D45E2"/>
    <w:rsid w:val="007D703C"/>
    <w:rsid w:val="007E0A53"/>
    <w:rsid w:val="007E281E"/>
    <w:rsid w:val="007E3F2E"/>
    <w:rsid w:val="007E4602"/>
    <w:rsid w:val="007E50DE"/>
    <w:rsid w:val="007E62F5"/>
    <w:rsid w:val="007F089B"/>
    <w:rsid w:val="007F2D9B"/>
    <w:rsid w:val="007F3127"/>
    <w:rsid w:val="007F3144"/>
    <w:rsid w:val="007F45FF"/>
    <w:rsid w:val="007F4BE5"/>
    <w:rsid w:val="007F7BC0"/>
    <w:rsid w:val="007F7FA0"/>
    <w:rsid w:val="0080280E"/>
    <w:rsid w:val="00802E87"/>
    <w:rsid w:val="00805303"/>
    <w:rsid w:val="00812237"/>
    <w:rsid w:val="00813090"/>
    <w:rsid w:val="008136B5"/>
    <w:rsid w:val="00815E3F"/>
    <w:rsid w:val="00815FC2"/>
    <w:rsid w:val="00816179"/>
    <w:rsid w:val="00816C04"/>
    <w:rsid w:val="00817FD7"/>
    <w:rsid w:val="008201FC"/>
    <w:rsid w:val="0082302B"/>
    <w:rsid w:val="0083176C"/>
    <w:rsid w:val="0083334A"/>
    <w:rsid w:val="008360D8"/>
    <w:rsid w:val="00837E80"/>
    <w:rsid w:val="00841980"/>
    <w:rsid w:val="00842975"/>
    <w:rsid w:val="008456A8"/>
    <w:rsid w:val="0084606A"/>
    <w:rsid w:val="008527B6"/>
    <w:rsid w:val="00853A0B"/>
    <w:rsid w:val="008544F6"/>
    <w:rsid w:val="008561D8"/>
    <w:rsid w:val="00856876"/>
    <w:rsid w:val="00856AED"/>
    <w:rsid w:val="00857861"/>
    <w:rsid w:val="00860340"/>
    <w:rsid w:val="008606BF"/>
    <w:rsid w:val="0086381B"/>
    <w:rsid w:val="00863EE2"/>
    <w:rsid w:val="0086401B"/>
    <w:rsid w:val="00866B31"/>
    <w:rsid w:val="0087271C"/>
    <w:rsid w:val="00873458"/>
    <w:rsid w:val="00876317"/>
    <w:rsid w:val="00877640"/>
    <w:rsid w:val="00877834"/>
    <w:rsid w:val="00880339"/>
    <w:rsid w:val="008823A4"/>
    <w:rsid w:val="00884A0D"/>
    <w:rsid w:val="00884B68"/>
    <w:rsid w:val="0088704C"/>
    <w:rsid w:val="00890450"/>
    <w:rsid w:val="0089054F"/>
    <w:rsid w:val="00891A7E"/>
    <w:rsid w:val="00894066"/>
    <w:rsid w:val="00894A70"/>
    <w:rsid w:val="0089502B"/>
    <w:rsid w:val="00895919"/>
    <w:rsid w:val="00896C6A"/>
    <w:rsid w:val="008977FD"/>
    <w:rsid w:val="008A1200"/>
    <w:rsid w:val="008A1BA2"/>
    <w:rsid w:val="008A2C71"/>
    <w:rsid w:val="008A445D"/>
    <w:rsid w:val="008A5057"/>
    <w:rsid w:val="008A59AC"/>
    <w:rsid w:val="008A70B6"/>
    <w:rsid w:val="008A71A0"/>
    <w:rsid w:val="008A7CE8"/>
    <w:rsid w:val="008B08E8"/>
    <w:rsid w:val="008B25CB"/>
    <w:rsid w:val="008B2677"/>
    <w:rsid w:val="008B2BF6"/>
    <w:rsid w:val="008B2CA5"/>
    <w:rsid w:val="008B3F31"/>
    <w:rsid w:val="008B4F5E"/>
    <w:rsid w:val="008B7BF0"/>
    <w:rsid w:val="008C0B92"/>
    <w:rsid w:val="008C19E7"/>
    <w:rsid w:val="008C1AB9"/>
    <w:rsid w:val="008C2751"/>
    <w:rsid w:val="008C29B7"/>
    <w:rsid w:val="008C7B36"/>
    <w:rsid w:val="008C7DA8"/>
    <w:rsid w:val="008D271F"/>
    <w:rsid w:val="008D35A0"/>
    <w:rsid w:val="008D3955"/>
    <w:rsid w:val="008D3A98"/>
    <w:rsid w:val="008D41EF"/>
    <w:rsid w:val="008D5CE9"/>
    <w:rsid w:val="008D6AF5"/>
    <w:rsid w:val="008E0555"/>
    <w:rsid w:val="008E0F49"/>
    <w:rsid w:val="008E2E97"/>
    <w:rsid w:val="008E723B"/>
    <w:rsid w:val="008F0C64"/>
    <w:rsid w:val="008F392F"/>
    <w:rsid w:val="008F3E8A"/>
    <w:rsid w:val="008F7D60"/>
    <w:rsid w:val="009009A2"/>
    <w:rsid w:val="00900C70"/>
    <w:rsid w:val="00900D13"/>
    <w:rsid w:val="009033C7"/>
    <w:rsid w:val="00903B62"/>
    <w:rsid w:val="00903DB3"/>
    <w:rsid w:val="00904554"/>
    <w:rsid w:val="009050FA"/>
    <w:rsid w:val="00906315"/>
    <w:rsid w:val="00906FB7"/>
    <w:rsid w:val="00907730"/>
    <w:rsid w:val="009101F1"/>
    <w:rsid w:val="009114A8"/>
    <w:rsid w:val="009132C2"/>
    <w:rsid w:val="00913511"/>
    <w:rsid w:val="00913CA6"/>
    <w:rsid w:val="00914786"/>
    <w:rsid w:val="009147BB"/>
    <w:rsid w:val="009158F1"/>
    <w:rsid w:val="0091682B"/>
    <w:rsid w:val="00917FC9"/>
    <w:rsid w:val="009225C5"/>
    <w:rsid w:val="009236B1"/>
    <w:rsid w:val="009237F6"/>
    <w:rsid w:val="00923904"/>
    <w:rsid w:val="00926523"/>
    <w:rsid w:val="009302D7"/>
    <w:rsid w:val="009319CC"/>
    <w:rsid w:val="00931A7A"/>
    <w:rsid w:val="00932F60"/>
    <w:rsid w:val="009335F8"/>
    <w:rsid w:val="00933C6B"/>
    <w:rsid w:val="00936237"/>
    <w:rsid w:val="0094363F"/>
    <w:rsid w:val="00943D25"/>
    <w:rsid w:val="00943F1F"/>
    <w:rsid w:val="009440CB"/>
    <w:rsid w:val="009451A1"/>
    <w:rsid w:val="00946080"/>
    <w:rsid w:val="0095029C"/>
    <w:rsid w:val="00950DAB"/>
    <w:rsid w:val="009525BD"/>
    <w:rsid w:val="009539A1"/>
    <w:rsid w:val="00953DDB"/>
    <w:rsid w:val="00954386"/>
    <w:rsid w:val="009560CD"/>
    <w:rsid w:val="00960BA2"/>
    <w:rsid w:val="00961D3B"/>
    <w:rsid w:val="00962876"/>
    <w:rsid w:val="00963804"/>
    <w:rsid w:val="00964CF6"/>
    <w:rsid w:val="00965C1B"/>
    <w:rsid w:val="009663F8"/>
    <w:rsid w:val="0096745A"/>
    <w:rsid w:val="00976A1A"/>
    <w:rsid w:val="00977C29"/>
    <w:rsid w:val="00980352"/>
    <w:rsid w:val="009815A0"/>
    <w:rsid w:val="00981B5C"/>
    <w:rsid w:val="00982057"/>
    <w:rsid w:val="00986518"/>
    <w:rsid w:val="0099263C"/>
    <w:rsid w:val="00993FC8"/>
    <w:rsid w:val="00996F3C"/>
    <w:rsid w:val="00997679"/>
    <w:rsid w:val="009979D1"/>
    <w:rsid w:val="00997E73"/>
    <w:rsid w:val="009A236A"/>
    <w:rsid w:val="009A32AB"/>
    <w:rsid w:val="009A42AE"/>
    <w:rsid w:val="009A661E"/>
    <w:rsid w:val="009A7831"/>
    <w:rsid w:val="009B1352"/>
    <w:rsid w:val="009B1AE0"/>
    <w:rsid w:val="009B281F"/>
    <w:rsid w:val="009B2B5B"/>
    <w:rsid w:val="009B32AE"/>
    <w:rsid w:val="009B5A6A"/>
    <w:rsid w:val="009B7043"/>
    <w:rsid w:val="009C1477"/>
    <w:rsid w:val="009C1698"/>
    <w:rsid w:val="009C2A75"/>
    <w:rsid w:val="009C2C06"/>
    <w:rsid w:val="009D6D24"/>
    <w:rsid w:val="009D6E1E"/>
    <w:rsid w:val="009E18C4"/>
    <w:rsid w:val="009E28DB"/>
    <w:rsid w:val="009E5BB6"/>
    <w:rsid w:val="009E724F"/>
    <w:rsid w:val="009F206B"/>
    <w:rsid w:val="009F2527"/>
    <w:rsid w:val="009F29D1"/>
    <w:rsid w:val="009F2AA4"/>
    <w:rsid w:val="009F3258"/>
    <w:rsid w:val="009F4534"/>
    <w:rsid w:val="009F5961"/>
    <w:rsid w:val="00A01ED3"/>
    <w:rsid w:val="00A03042"/>
    <w:rsid w:val="00A05ABF"/>
    <w:rsid w:val="00A0607D"/>
    <w:rsid w:val="00A071EE"/>
    <w:rsid w:val="00A0747C"/>
    <w:rsid w:val="00A07F37"/>
    <w:rsid w:val="00A11121"/>
    <w:rsid w:val="00A11FF7"/>
    <w:rsid w:val="00A14572"/>
    <w:rsid w:val="00A1508E"/>
    <w:rsid w:val="00A1577C"/>
    <w:rsid w:val="00A160E4"/>
    <w:rsid w:val="00A17491"/>
    <w:rsid w:val="00A207EB"/>
    <w:rsid w:val="00A20A3A"/>
    <w:rsid w:val="00A22599"/>
    <w:rsid w:val="00A23BBF"/>
    <w:rsid w:val="00A254C2"/>
    <w:rsid w:val="00A25503"/>
    <w:rsid w:val="00A258BC"/>
    <w:rsid w:val="00A27A2B"/>
    <w:rsid w:val="00A31A70"/>
    <w:rsid w:val="00A33BBA"/>
    <w:rsid w:val="00A35CC2"/>
    <w:rsid w:val="00A35E80"/>
    <w:rsid w:val="00A35FE9"/>
    <w:rsid w:val="00A36677"/>
    <w:rsid w:val="00A37EBF"/>
    <w:rsid w:val="00A37F59"/>
    <w:rsid w:val="00A40A4F"/>
    <w:rsid w:val="00A415E2"/>
    <w:rsid w:val="00A419A3"/>
    <w:rsid w:val="00A45126"/>
    <w:rsid w:val="00A4527E"/>
    <w:rsid w:val="00A465B7"/>
    <w:rsid w:val="00A52266"/>
    <w:rsid w:val="00A52CDB"/>
    <w:rsid w:val="00A55CBB"/>
    <w:rsid w:val="00A621F0"/>
    <w:rsid w:val="00A65162"/>
    <w:rsid w:val="00A662F1"/>
    <w:rsid w:val="00A66877"/>
    <w:rsid w:val="00A70233"/>
    <w:rsid w:val="00A7056D"/>
    <w:rsid w:val="00A71202"/>
    <w:rsid w:val="00A759FF"/>
    <w:rsid w:val="00A768CB"/>
    <w:rsid w:val="00A77AF1"/>
    <w:rsid w:val="00A855E0"/>
    <w:rsid w:val="00A87478"/>
    <w:rsid w:val="00A90E6E"/>
    <w:rsid w:val="00A9149D"/>
    <w:rsid w:val="00A94B5A"/>
    <w:rsid w:val="00A95ACB"/>
    <w:rsid w:val="00A96A1F"/>
    <w:rsid w:val="00A96A88"/>
    <w:rsid w:val="00AA00C7"/>
    <w:rsid w:val="00AA0C13"/>
    <w:rsid w:val="00AA261D"/>
    <w:rsid w:val="00AA6375"/>
    <w:rsid w:val="00AA735A"/>
    <w:rsid w:val="00AA7E2F"/>
    <w:rsid w:val="00AB0D2E"/>
    <w:rsid w:val="00AB152D"/>
    <w:rsid w:val="00AB2061"/>
    <w:rsid w:val="00AB2E9D"/>
    <w:rsid w:val="00AB37AF"/>
    <w:rsid w:val="00AB6049"/>
    <w:rsid w:val="00AC0179"/>
    <w:rsid w:val="00AC0FAA"/>
    <w:rsid w:val="00AC7E32"/>
    <w:rsid w:val="00AD2B10"/>
    <w:rsid w:val="00AD4146"/>
    <w:rsid w:val="00AD59A5"/>
    <w:rsid w:val="00AD7CC3"/>
    <w:rsid w:val="00AE02A8"/>
    <w:rsid w:val="00AE03A8"/>
    <w:rsid w:val="00AE06C7"/>
    <w:rsid w:val="00AE0B2C"/>
    <w:rsid w:val="00AE2874"/>
    <w:rsid w:val="00AE333C"/>
    <w:rsid w:val="00AE5F2C"/>
    <w:rsid w:val="00AE724B"/>
    <w:rsid w:val="00AE762B"/>
    <w:rsid w:val="00AE7706"/>
    <w:rsid w:val="00AF1433"/>
    <w:rsid w:val="00AF1766"/>
    <w:rsid w:val="00AF386C"/>
    <w:rsid w:val="00AF3C38"/>
    <w:rsid w:val="00AF4F21"/>
    <w:rsid w:val="00AF515B"/>
    <w:rsid w:val="00AF6F17"/>
    <w:rsid w:val="00B00098"/>
    <w:rsid w:val="00B035BA"/>
    <w:rsid w:val="00B05530"/>
    <w:rsid w:val="00B1026B"/>
    <w:rsid w:val="00B10717"/>
    <w:rsid w:val="00B11E89"/>
    <w:rsid w:val="00B12674"/>
    <w:rsid w:val="00B1375A"/>
    <w:rsid w:val="00B14C77"/>
    <w:rsid w:val="00B150B3"/>
    <w:rsid w:val="00B151E5"/>
    <w:rsid w:val="00B15377"/>
    <w:rsid w:val="00B15D41"/>
    <w:rsid w:val="00B15E8C"/>
    <w:rsid w:val="00B1661D"/>
    <w:rsid w:val="00B16B23"/>
    <w:rsid w:val="00B176B5"/>
    <w:rsid w:val="00B2069B"/>
    <w:rsid w:val="00B223D8"/>
    <w:rsid w:val="00B22A24"/>
    <w:rsid w:val="00B2329A"/>
    <w:rsid w:val="00B243D5"/>
    <w:rsid w:val="00B27869"/>
    <w:rsid w:val="00B316D0"/>
    <w:rsid w:val="00B32E9B"/>
    <w:rsid w:val="00B347AC"/>
    <w:rsid w:val="00B36BC3"/>
    <w:rsid w:val="00B37B8A"/>
    <w:rsid w:val="00B4105F"/>
    <w:rsid w:val="00B41750"/>
    <w:rsid w:val="00B433AB"/>
    <w:rsid w:val="00B435E6"/>
    <w:rsid w:val="00B45705"/>
    <w:rsid w:val="00B46935"/>
    <w:rsid w:val="00B4739E"/>
    <w:rsid w:val="00B50242"/>
    <w:rsid w:val="00B50F84"/>
    <w:rsid w:val="00B518E3"/>
    <w:rsid w:val="00B53CA3"/>
    <w:rsid w:val="00B54823"/>
    <w:rsid w:val="00B61B07"/>
    <w:rsid w:val="00B620D6"/>
    <w:rsid w:val="00B6402B"/>
    <w:rsid w:val="00B64786"/>
    <w:rsid w:val="00B6620B"/>
    <w:rsid w:val="00B664F2"/>
    <w:rsid w:val="00B70AD2"/>
    <w:rsid w:val="00B7105E"/>
    <w:rsid w:val="00B7118D"/>
    <w:rsid w:val="00B72A8D"/>
    <w:rsid w:val="00B73AA8"/>
    <w:rsid w:val="00B757AC"/>
    <w:rsid w:val="00B77D5C"/>
    <w:rsid w:val="00B77F32"/>
    <w:rsid w:val="00B82B0D"/>
    <w:rsid w:val="00B83142"/>
    <w:rsid w:val="00B84C88"/>
    <w:rsid w:val="00B905D7"/>
    <w:rsid w:val="00B90EE3"/>
    <w:rsid w:val="00B90FBB"/>
    <w:rsid w:val="00B91CDF"/>
    <w:rsid w:val="00B925D8"/>
    <w:rsid w:val="00B929CC"/>
    <w:rsid w:val="00B92E7B"/>
    <w:rsid w:val="00B93AFC"/>
    <w:rsid w:val="00B94D78"/>
    <w:rsid w:val="00B96AE6"/>
    <w:rsid w:val="00BA052D"/>
    <w:rsid w:val="00BA05CD"/>
    <w:rsid w:val="00BA1A9E"/>
    <w:rsid w:val="00BA2F4A"/>
    <w:rsid w:val="00BA3EFC"/>
    <w:rsid w:val="00BA472A"/>
    <w:rsid w:val="00BA50EC"/>
    <w:rsid w:val="00BA5543"/>
    <w:rsid w:val="00BB1AA9"/>
    <w:rsid w:val="00BB2A0D"/>
    <w:rsid w:val="00BB2CDC"/>
    <w:rsid w:val="00BB31EE"/>
    <w:rsid w:val="00BC09C5"/>
    <w:rsid w:val="00BC12E0"/>
    <w:rsid w:val="00BC13E3"/>
    <w:rsid w:val="00BC33B0"/>
    <w:rsid w:val="00BC361D"/>
    <w:rsid w:val="00BC3CBD"/>
    <w:rsid w:val="00BC7CCF"/>
    <w:rsid w:val="00BC7CF2"/>
    <w:rsid w:val="00BD0735"/>
    <w:rsid w:val="00BD3897"/>
    <w:rsid w:val="00BD548E"/>
    <w:rsid w:val="00BD5776"/>
    <w:rsid w:val="00BD6B60"/>
    <w:rsid w:val="00BD7F74"/>
    <w:rsid w:val="00BE0242"/>
    <w:rsid w:val="00BE112F"/>
    <w:rsid w:val="00BE27A3"/>
    <w:rsid w:val="00BE337E"/>
    <w:rsid w:val="00BE3676"/>
    <w:rsid w:val="00BE3A76"/>
    <w:rsid w:val="00BE52AE"/>
    <w:rsid w:val="00BE5319"/>
    <w:rsid w:val="00BF3871"/>
    <w:rsid w:val="00BF3D71"/>
    <w:rsid w:val="00BF4842"/>
    <w:rsid w:val="00BF6F01"/>
    <w:rsid w:val="00BF72C9"/>
    <w:rsid w:val="00C01B36"/>
    <w:rsid w:val="00C026FF"/>
    <w:rsid w:val="00C04945"/>
    <w:rsid w:val="00C05AD6"/>
    <w:rsid w:val="00C05C2B"/>
    <w:rsid w:val="00C107C4"/>
    <w:rsid w:val="00C13484"/>
    <w:rsid w:val="00C1426A"/>
    <w:rsid w:val="00C14CC5"/>
    <w:rsid w:val="00C15945"/>
    <w:rsid w:val="00C23F91"/>
    <w:rsid w:val="00C25948"/>
    <w:rsid w:val="00C2697C"/>
    <w:rsid w:val="00C26F14"/>
    <w:rsid w:val="00C342C5"/>
    <w:rsid w:val="00C35589"/>
    <w:rsid w:val="00C3677F"/>
    <w:rsid w:val="00C37A1A"/>
    <w:rsid w:val="00C44E9C"/>
    <w:rsid w:val="00C453E5"/>
    <w:rsid w:val="00C476E3"/>
    <w:rsid w:val="00C5157A"/>
    <w:rsid w:val="00C5265D"/>
    <w:rsid w:val="00C54ACC"/>
    <w:rsid w:val="00C557F3"/>
    <w:rsid w:val="00C55D6B"/>
    <w:rsid w:val="00C5776A"/>
    <w:rsid w:val="00C578D7"/>
    <w:rsid w:val="00C57C07"/>
    <w:rsid w:val="00C62190"/>
    <w:rsid w:val="00C62389"/>
    <w:rsid w:val="00C62432"/>
    <w:rsid w:val="00C627EC"/>
    <w:rsid w:val="00C63B9E"/>
    <w:rsid w:val="00C641E5"/>
    <w:rsid w:val="00C65016"/>
    <w:rsid w:val="00C70275"/>
    <w:rsid w:val="00C72127"/>
    <w:rsid w:val="00C72BD9"/>
    <w:rsid w:val="00C73202"/>
    <w:rsid w:val="00C73A34"/>
    <w:rsid w:val="00C756CA"/>
    <w:rsid w:val="00C76698"/>
    <w:rsid w:val="00C80A8E"/>
    <w:rsid w:val="00C81CBA"/>
    <w:rsid w:val="00C823BA"/>
    <w:rsid w:val="00C829A1"/>
    <w:rsid w:val="00C8333D"/>
    <w:rsid w:val="00C87E6A"/>
    <w:rsid w:val="00C912DA"/>
    <w:rsid w:val="00C92411"/>
    <w:rsid w:val="00C93889"/>
    <w:rsid w:val="00C97011"/>
    <w:rsid w:val="00C97F44"/>
    <w:rsid w:val="00CA17F5"/>
    <w:rsid w:val="00CA2677"/>
    <w:rsid w:val="00CA2F16"/>
    <w:rsid w:val="00CA4112"/>
    <w:rsid w:val="00CA486A"/>
    <w:rsid w:val="00CA496D"/>
    <w:rsid w:val="00CA4C5D"/>
    <w:rsid w:val="00CA65E4"/>
    <w:rsid w:val="00CB06DF"/>
    <w:rsid w:val="00CB0D6A"/>
    <w:rsid w:val="00CB2B9B"/>
    <w:rsid w:val="00CB2E22"/>
    <w:rsid w:val="00CB7F94"/>
    <w:rsid w:val="00CC0895"/>
    <w:rsid w:val="00CC1331"/>
    <w:rsid w:val="00CC2E26"/>
    <w:rsid w:val="00CC4D8A"/>
    <w:rsid w:val="00CC56BA"/>
    <w:rsid w:val="00CC62DB"/>
    <w:rsid w:val="00CC7441"/>
    <w:rsid w:val="00CD097E"/>
    <w:rsid w:val="00CD2DE4"/>
    <w:rsid w:val="00CD4E73"/>
    <w:rsid w:val="00CD61E8"/>
    <w:rsid w:val="00CD6601"/>
    <w:rsid w:val="00CE00DF"/>
    <w:rsid w:val="00CE15C1"/>
    <w:rsid w:val="00CE2DE8"/>
    <w:rsid w:val="00CE398C"/>
    <w:rsid w:val="00CE44B5"/>
    <w:rsid w:val="00CE4593"/>
    <w:rsid w:val="00CE4BE4"/>
    <w:rsid w:val="00CE5D0A"/>
    <w:rsid w:val="00CE7C79"/>
    <w:rsid w:val="00CF202E"/>
    <w:rsid w:val="00CF29B2"/>
    <w:rsid w:val="00CF48CE"/>
    <w:rsid w:val="00D00D57"/>
    <w:rsid w:val="00D02271"/>
    <w:rsid w:val="00D06316"/>
    <w:rsid w:val="00D06960"/>
    <w:rsid w:val="00D075C9"/>
    <w:rsid w:val="00D106BF"/>
    <w:rsid w:val="00D10E40"/>
    <w:rsid w:val="00D11162"/>
    <w:rsid w:val="00D11B2C"/>
    <w:rsid w:val="00D11DE0"/>
    <w:rsid w:val="00D16CE9"/>
    <w:rsid w:val="00D17FAB"/>
    <w:rsid w:val="00D23156"/>
    <w:rsid w:val="00D24867"/>
    <w:rsid w:val="00D24E16"/>
    <w:rsid w:val="00D27E6B"/>
    <w:rsid w:val="00D3003B"/>
    <w:rsid w:val="00D33EA5"/>
    <w:rsid w:val="00D34415"/>
    <w:rsid w:val="00D34B84"/>
    <w:rsid w:val="00D35FB7"/>
    <w:rsid w:val="00D36068"/>
    <w:rsid w:val="00D373C0"/>
    <w:rsid w:val="00D3767F"/>
    <w:rsid w:val="00D42B25"/>
    <w:rsid w:val="00D42B85"/>
    <w:rsid w:val="00D45134"/>
    <w:rsid w:val="00D47A27"/>
    <w:rsid w:val="00D47DD0"/>
    <w:rsid w:val="00D50D2B"/>
    <w:rsid w:val="00D51D23"/>
    <w:rsid w:val="00D521CA"/>
    <w:rsid w:val="00D547EE"/>
    <w:rsid w:val="00D552A7"/>
    <w:rsid w:val="00D57E13"/>
    <w:rsid w:val="00D60470"/>
    <w:rsid w:val="00D61FCE"/>
    <w:rsid w:val="00D6350C"/>
    <w:rsid w:val="00D65E3B"/>
    <w:rsid w:val="00D673F3"/>
    <w:rsid w:val="00D674F0"/>
    <w:rsid w:val="00D6762D"/>
    <w:rsid w:val="00D70770"/>
    <w:rsid w:val="00D70BA7"/>
    <w:rsid w:val="00D71C81"/>
    <w:rsid w:val="00D71CD4"/>
    <w:rsid w:val="00D72328"/>
    <w:rsid w:val="00D72B5E"/>
    <w:rsid w:val="00D73075"/>
    <w:rsid w:val="00D76D59"/>
    <w:rsid w:val="00D779BF"/>
    <w:rsid w:val="00D81392"/>
    <w:rsid w:val="00D91944"/>
    <w:rsid w:val="00D91C7D"/>
    <w:rsid w:val="00D92379"/>
    <w:rsid w:val="00D92927"/>
    <w:rsid w:val="00D92BA8"/>
    <w:rsid w:val="00D974A5"/>
    <w:rsid w:val="00DA0331"/>
    <w:rsid w:val="00DA1847"/>
    <w:rsid w:val="00DA18D0"/>
    <w:rsid w:val="00DA1FB3"/>
    <w:rsid w:val="00DA3F52"/>
    <w:rsid w:val="00DA507A"/>
    <w:rsid w:val="00DA6212"/>
    <w:rsid w:val="00DA7967"/>
    <w:rsid w:val="00DB05BC"/>
    <w:rsid w:val="00DB3498"/>
    <w:rsid w:val="00DB43D6"/>
    <w:rsid w:val="00DB5977"/>
    <w:rsid w:val="00DB78D1"/>
    <w:rsid w:val="00DC0243"/>
    <w:rsid w:val="00DC03FE"/>
    <w:rsid w:val="00DC0509"/>
    <w:rsid w:val="00DC22E6"/>
    <w:rsid w:val="00DC29FA"/>
    <w:rsid w:val="00DC5096"/>
    <w:rsid w:val="00DC6630"/>
    <w:rsid w:val="00DC6B6B"/>
    <w:rsid w:val="00DD15F0"/>
    <w:rsid w:val="00DD1C9D"/>
    <w:rsid w:val="00DD2FE3"/>
    <w:rsid w:val="00DD45E1"/>
    <w:rsid w:val="00DD4F37"/>
    <w:rsid w:val="00DD740E"/>
    <w:rsid w:val="00DE10E2"/>
    <w:rsid w:val="00DE20A2"/>
    <w:rsid w:val="00DE2A96"/>
    <w:rsid w:val="00DE3394"/>
    <w:rsid w:val="00DE37D3"/>
    <w:rsid w:val="00DE5464"/>
    <w:rsid w:val="00DE6408"/>
    <w:rsid w:val="00DF0076"/>
    <w:rsid w:val="00DF30D5"/>
    <w:rsid w:val="00DF4399"/>
    <w:rsid w:val="00DF462C"/>
    <w:rsid w:val="00DF4C9D"/>
    <w:rsid w:val="00DF6D06"/>
    <w:rsid w:val="00DF7F1F"/>
    <w:rsid w:val="00E00168"/>
    <w:rsid w:val="00E020E2"/>
    <w:rsid w:val="00E02597"/>
    <w:rsid w:val="00E02909"/>
    <w:rsid w:val="00E03B90"/>
    <w:rsid w:val="00E04342"/>
    <w:rsid w:val="00E0558A"/>
    <w:rsid w:val="00E0700A"/>
    <w:rsid w:val="00E111CC"/>
    <w:rsid w:val="00E12AC8"/>
    <w:rsid w:val="00E236BF"/>
    <w:rsid w:val="00E245D2"/>
    <w:rsid w:val="00E254AF"/>
    <w:rsid w:val="00E263D1"/>
    <w:rsid w:val="00E26F8F"/>
    <w:rsid w:val="00E27518"/>
    <w:rsid w:val="00E27693"/>
    <w:rsid w:val="00E27EC1"/>
    <w:rsid w:val="00E30791"/>
    <w:rsid w:val="00E30F5E"/>
    <w:rsid w:val="00E3165E"/>
    <w:rsid w:val="00E3291D"/>
    <w:rsid w:val="00E33F94"/>
    <w:rsid w:val="00E342B9"/>
    <w:rsid w:val="00E345AE"/>
    <w:rsid w:val="00E34C10"/>
    <w:rsid w:val="00E359D0"/>
    <w:rsid w:val="00E412F6"/>
    <w:rsid w:val="00E41723"/>
    <w:rsid w:val="00E434CF"/>
    <w:rsid w:val="00E445A1"/>
    <w:rsid w:val="00E454B2"/>
    <w:rsid w:val="00E50A04"/>
    <w:rsid w:val="00E52732"/>
    <w:rsid w:val="00E52E89"/>
    <w:rsid w:val="00E52FE7"/>
    <w:rsid w:val="00E533F8"/>
    <w:rsid w:val="00E56D17"/>
    <w:rsid w:val="00E61895"/>
    <w:rsid w:val="00E6274D"/>
    <w:rsid w:val="00E62F16"/>
    <w:rsid w:val="00E66CB2"/>
    <w:rsid w:val="00E67595"/>
    <w:rsid w:val="00E7022C"/>
    <w:rsid w:val="00E704A5"/>
    <w:rsid w:val="00E70C19"/>
    <w:rsid w:val="00E72402"/>
    <w:rsid w:val="00E748A8"/>
    <w:rsid w:val="00E76027"/>
    <w:rsid w:val="00E764F7"/>
    <w:rsid w:val="00E82A68"/>
    <w:rsid w:val="00E8440B"/>
    <w:rsid w:val="00E87283"/>
    <w:rsid w:val="00E875DD"/>
    <w:rsid w:val="00E87904"/>
    <w:rsid w:val="00E91234"/>
    <w:rsid w:val="00E938D8"/>
    <w:rsid w:val="00E94A4C"/>
    <w:rsid w:val="00E965CF"/>
    <w:rsid w:val="00EA1797"/>
    <w:rsid w:val="00EA1C7B"/>
    <w:rsid w:val="00EA3DCD"/>
    <w:rsid w:val="00EA3F60"/>
    <w:rsid w:val="00EA4CAB"/>
    <w:rsid w:val="00EA4E23"/>
    <w:rsid w:val="00EA58AB"/>
    <w:rsid w:val="00EA6EC4"/>
    <w:rsid w:val="00EB1180"/>
    <w:rsid w:val="00EB23FF"/>
    <w:rsid w:val="00EB409E"/>
    <w:rsid w:val="00EB5A90"/>
    <w:rsid w:val="00EB5D96"/>
    <w:rsid w:val="00EB63E4"/>
    <w:rsid w:val="00EB670B"/>
    <w:rsid w:val="00EB7018"/>
    <w:rsid w:val="00EB77AD"/>
    <w:rsid w:val="00EC003F"/>
    <w:rsid w:val="00EC0609"/>
    <w:rsid w:val="00EC18E6"/>
    <w:rsid w:val="00EC36B7"/>
    <w:rsid w:val="00EC42A3"/>
    <w:rsid w:val="00EC4F11"/>
    <w:rsid w:val="00EC5BB6"/>
    <w:rsid w:val="00ED0F12"/>
    <w:rsid w:val="00ED2BEA"/>
    <w:rsid w:val="00ED2E1E"/>
    <w:rsid w:val="00ED341F"/>
    <w:rsid w:val="00ED4BEB"/>
    <w:rsid w:val="00ED5AA4"/>
    <w:rsid w:val="00ED6A79"/>
    <w:rsid w:val="00ED6B9A"/>
    <w:rsid w:val="00EE096F"/>
    <w:rsid w:val="00EE1A46"/>
    <w:rsid w:val="00EE2E17"/>
    <w:rsid w:val="00EE3DD1"/>
    <w:rsid w:val="00EE46EA"/>
    <w:rsid w:val="00EE530C"/>
    <w:rsid w:val="00EE693F"/>
    <w:rsid w:val="00EE6CC9"/>
    <w:rsid w:val="00EF147D"/>
    <w:rsid w:val="00EF41FC"/>
    <w:rsid w:val="00EF7B8D"/>
    <w:rsid w:val="00F00B12"/>
    <w:rsid w:val="00F036A7"/>
    <w:rsid w:val="00F04F08"/>
    <w:rsid w:val="00F054B8"/>
    <w:rsid w:val="00F06930"/>
    <w:rsid w:val="00F11EAF"/>
    <w:rsid w:val="00F12E12"/>
    <w:rsid w:val="00F13F51"/>
    <w:rsid w:val="00F15B2E"/>
    <w:rsid w:val="00F15E48"/>
    <w:rsid w:val="00F15E69"/>
    <w:rsid w:val="00F17A3E"/>
    <w:rsid w:val="00F20F42"/>
    <w:rsid w:val="00F22E0B"/>
    <w:rsid w:val="00F246D2"/>
    <w:rsid w:val="00F2562F"/>
    <w:rsid w:val="00F258D8"/>
    <w:rsid w:val="00F305AB"/>
    <w:rsid w:val="00F30922"/>
    <w:rsid w:val="00F32308"/>
    <w:rsid w:val="00F3705F"/>
    <w:rsid w:val="00F3784A"/>
    <w:rsid w:val="00F3792F"/>
    <w:rsid w:val="00F42D08"/>
    <w:rsid w:val="00F45793"/>
    <w:rsid w:val="00F46A50"/>
    <w:rsid w:val="00F47574"/>
    <w:rsid w:val="00F47AFF"/>
    <w:rsid w:val="00F51661"/>
    <w:rsid w:val="00F5229F"/>
    <w:rsid w:val="00F544E0"/>
    <w:rsid w:val="00F56BC8"/>
    <w:rsid w:val="00F57035"/>
    <w:rsid w:val="00F57F7E"/>
    <w:rsid w:val="00F617A5"/>
    <w:rsid w:val="00F630FE"/>
    <w:rsid w:val="00F658B6"/>
    <w:rsid w:val="00F65902"/>
    <w:rsid w:val="00F65E53"/>
    <w:rsid w:val="00F669AD"/>
    <w:rsid w:val="00F66BED"/>
    <w:rsid w:val="00F73BC1"/>
    <w:rsid w:val="00F74FD3"/>
    <w:rsid w:val="00F7735E"/>
    <w:rsid w:val="00F77A39"/>
    <w:rsid w:val="00F8360B"/>
    <w:rsid w:val="00F836A3"/>
    <w:rsid w:val="00F841C5"/>
    <w:rsid w:val="00F86609"/>
    <w:rsid w:val="00F90077"/>
    <w:rsid w:val="00F942AF"/>
    <w:rsid w:val="00F95201"/>
    <w:rsid w:val="00F9651E"/>
    <w:rsid w:val="00FA5733"/>
    <w:rsid w:val="00FA5C82"/>
    <w:rsid w:val="00FA6FB3"/>
    <w:rsid w:val="00FA716F"/>
    <w:rsid w:val="00FA78C4"/>
    <w:rsid w:val="00FB3331"/>
    <w:rsid w:val="00FB4053"/>
    <w:rsid w:val="00FB69D7"/>
    <w:rsid w:val="00FB6A50"/>
    <w:rsid w:val="00FC0514"/>
    <w:rsid w:val="00FC0A5D"/>
    <w:rsid w:val="00FC3784"/>
    <w:rsid w:val="00FC4C7B"/>
    <w:rsid w:val="00FC53F7"/>
    <w:rsid w:val="00FC5692"/>
    <w:rsid w:val="00FC685A"/>
    <w:rsid w:val="00FC6D1A"/>
    <w:rsid w:val="00FC78E9"/>
    <w:rsid w:val="00FD0336"/>
    <w:rsid w:val="00FD4C66"/>
    <w:rsid w:val="00FD6816"/>
    <w:rsid w:val="00FD768B"/>
    <w:rsid w:val="00FE2469"/>
    <w:rsid w:val="00FE3A97"/>
    <w:rsid w:val="00FE40CD"/>
    <w:rsid w:val="00FE510F"/>
    <w:rsid w:val="00FE6306"/>
    <w:rsid w:val="00FE672A"/>
    <w:rsid w:val="00FE696B"/>
    <w:rsid w:val="00FE7FB1"/>
    <w:rsid w:val="00FF0B0E"/>
    <w:rsid w:val="00FF0B3E"/>
    <w:rsid w:val="00FF48B6"/>
    <w:rsid w:val="00FF5484"/>
    <w:rsid w:val="00FF5885"/>
    <w:rsid w:val="00FF7B77"/>
    <w:rsid w:val="00FF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1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5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60D9"/>
    <w:pPr>
      <w:ind w:left="720"/>
      <w:contextualSpacing/>
    </w:pPr>
  </w:style>
  <w:style w:type="paragraph" w:styleId="Header">
    <w:name w:val="header"/>
    <w:basedOn w:val="Normal"/>
    <w:link w:val="HeaderChar"/>
    <w:uiPriority w:val="99"/>
    <w:semiHidden/>
    <w:rsid w:val="004F58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F5830"/>
    <w:rPr>
      <w:rFonts w:cs="Times New Roman"/>
    </w:rPr>
  </w:style>
  <w:style w:type="paragraph" w:styleId="Footer">
    <w:name w:val="footer"/>
    <w:basedOn w:val="Normal"/>
    <w:link w:val="FooterChar"/>
    <w:uiPriority w:val="99"/>
    <w:rsid w:val="004F58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F5830"/>
    <w:rPr>
      <w:rFonts w:cs="Times New Roman"/>
    </w:rPr>
  </w:style>
  <w:style w:type="table" w:styleId="TableGrid">
    <w:name w:val="Table Grid"/>
    <w:basedOn w:val="TableNormal"/>
    <w:uiPriority w:val="99"/>
    <w:rsid w:val="007D26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5008"/>
    <w:rPr>
      <w:rFonts w:cs="Times New Roman"/>
      <w:color w:val="0000FF"/>
      <w:u w:val="single"/>
    </w:rPr>
  </w:style>
  <w:style w:type="character" w:styleId="PageNumber">
    <w:name w:val="page number"/>
    <w:basedOn w:val="DefaultParagraphFont"/>
    <w:uiPriority w:val="99"/>
    <w:rsid w:val="00E6274D"/>
    <w:rPr>
      <w:rFonts w:cs="Times New Roman"/>
    </w:rPr>
  </w:style>
  <w:style w:type="paragraph" w:styleId="BalloonText">
    <w:name w:val="Balloon Text"/>
    <w:basedOn w:val="Normal"/>
    <w:link w:val="BalloonTextChar"/>
    <w:uiPriority w:val="99"/>
    <w:semiHidden/>
    <w:rsid w:val="00E6274D"/>
    <w:rPr>
      <w:rFonts w:ascii="Tahoma" w:hAnsi="Tahoma"/>
      <w:sz w:val="16"/>
      <w:szCs w:val="16"/>
    </w:rPr>
  </w:style>
  <w:style w:type="character" w:customStyle="1" w:styleId="BalloonTextChar">
    <w:name w:val="Balloon Text Char"/>
    <w:basedOn w:val="DefaultParagraphFont"/>
    <w:link w:val="BalloonText"/>
    <w:uiPriority w:val="99"/>
    <w:semiHidden/>
    <w:locked/>
    <w:rsid w:val="00A66877"/>
    <w:rPr>
      <w:rFonts w:ascii="Times New Roman" w:hAnsi="Times New Roman" w:cs="Times New Roman"/>
      <w:sz w:val="2"/>
      <w:lang w:eastAsia="en-US"/>
    </w:rPr>
  </w:style>
  <w:style w:type="character" w:styleId="Strong">
    <w:name w:val="Strong"/>
    <w:basedOn w:val="DefaultParagraphFont"/>
    <w:uiPriority w:val="99"/>
    <w:qFormat/>
    <w:locked/>
    <w:rsid w:val="007B1871"/>
    <w:rPr>
      <w:rFonts w:cs="Times New Roman"/>
      <w:b/>
      <w:bCs/>
    </w:rPr>
  </w:style>
  <w:style w:type="paragraph" w:styleId="NormalWeb">
    <w:name w:val="Normal (Web)"/>
    <w:basedOn w:val="Normal"/>
    <w:uiPriority w:val="99"/>
    <w:rsid w:val="007B1871"/>
    <w:pPr>
      <w:spacing w:after="150" w:line="240" w:lineRule="auto"/>
    </w:pPr>
    <w:rPr>
      <w:rFonts w:ascii="Times New Roman" w:hAnsi="Times New Roman"/>
      <w:sz w:val="24"/>
      <w:szCs w:val="24"/>
      <w:lang w:eastAsia="en-GB"/>
    </w:rPr>
  </w:style>
  <w:style w:type="character" w:customStyle="1" w:styleId="apple-converted-space">
    <w:name w:val="apple-converted-space"/>
    <w:basedOn w:val="DefaultParagraphFont"/>
    <w:uiPriority w:val="99"/>
    <w:rsid w:val="00FE7F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5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60D9"/>
    <w:pPr>
      <w:ind w:left="720"/>
      <w:contextualSpacing/>
    </w:pPr>
  </w:style>
  <w:style w:type="paragraph" w:styleId="Header">
    <w:name w:val="header"/>
    <w:basedOn w:val="Normal"/>
    <w:link w:val="HeaderChar"/>
    <w:uiPriority w:val="99"/>
    <w:semiHidden/>
    <w:rsid w:val="004F58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F5830"/>
    <w:rPr>
      <w:rFonts w:cs="Times New Roman"/>
    </w:rPr>
  </w:style>
  <w:style w:type="paragraph" w:styleId="Footer">
    <w:name w:val="footer"/>
    <w:basedOn w:val="Normal"/>
    <w:link w:val="FooterChar"/>
    <w:uiPriority w:val="99"/>
    <w:rsid w:val="004F58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F5830"/>
    <w:rPr>
      <w:rFonts w:cs="Times New Roman"/>
    </w:rPr>
  </w:style>
  <w:style w:type="table" w:styleId="TableGrid">
    <w:name w:val="Table Grid"/>
    <w:basedOn w:val="TableNormal"/>
    <w:uiPriority w:val="99"/>
    <w:rsid w:val="007D26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5008"/>
    <w:rPr>
      <w:rFonts w:cs="Times New Roman"/>
      <w:color w:val="0000FF"/>
      <w:u w:val="single"/>
    </w:rPr>
  </w:style>
  <w:style w:type="character" w:styleId="PageNumber">
    <w:name w:val="page number"/>
    <w:basedOn w:val="DefaultParagraphFont"/>
    <w:uiPriority w:val="99"/>
    <w:rsid w:val="00E6274D"/>
    <w:rPr>
      <w:rFonts w:cs="Times New Roman"/>
    </w:rPr>
  </w:style>
  <w:style w:type="paragraph" w:styleId="BalloonText">
    <w:name w:val="Balloon Text"/>
    <w:basedOn w:val="Normal"/>
    <w:link w:val="BalloonTextChar"/>
    <w:uiPriority w:val="99"/>
    <w:semiHidden/>
    <w:rsid w:val="00E6274D"/>
    <w:rPr>
      <w:rFonts w:ascii="Tahoma" w:hAnsi="Tahoma"/>
      <w:sz w:val="16"/>
      <w:szCs w:val="16"/>
    </w:rPr>
  </w:style>
  <w:style w:type="character" w:customStyle="1" w:styleId="BalloonTextChar">
    <w:name w:val="Balloon Text Char"/>
    <w:basedOn w:val="DefaultParagraphFont"/>
    <w:link w:val="BalloonText"/>
    <w:uiPriority w:val="99"/>
    <w:semiHidden/>
    <w:locked/>
    <w:rsid w:val="00A66877"/>
    <w:rPr>
      <w:rFonts w:ascii="Times New Roman" w:hAnsi="Times New Roman" w:cs="Times New Roman"/>
      <w:sz w:val="2"/>
      <w:lang w:eastAsia="en-US"/>
    </w:rPr>
  </w:style>
  <w:style w:type="character" w:styleId="Strong">
    <w:name w:val="Strong"/>
    <w:basedOn w:val="DefaultParagraphFont"/>
    <w:uiPriority w:val="99"/>
    <w:qFormat/>
    <w:locked/>
    <w:rsid w:val="007B1871"/>
    <w:rPr>
      <w:rFonts w:cs="Times New Roman"/>
      <w:b/>
      <w:bCs/>
    </w:rPr>
  </w:style>
  <w:style w:type="paragraph" w:styleId="NormalWeb">
    <w:name w:val="Normal (Web)"/>
    <w:basedOn w:val="Normal"/>
    <w:uiPriority w:val="99"/>
    <w:rsid w:val="007B1871"/>
    <w:pPr>
      <w:spacing w:after="150" w:line="240" w:lineRule="auto"/>
    </w:pPr>
    <w:rPr>
      <w:rFonts w:ascii="Times New Roman" w:hAnsi="Times New Roman"/>
      <w:sz w:val="24"/>
      <w:szCs w:val="24"/>
      <w:lang w:eastAsia="en-GB"/>
    </w:rPr>
  </w:style>
  <w:style w:type="character" w:customStyle="1" w:styleId="apple-converted-space">
    <w:name w:val="apple-converted-space"/>
    <w:basedOn w:val="DefaultParagraphFont"/>
    <w:uiPriority w:val="99"/>
    <w:rsid w:val="00FE7F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49932">
      <w:bodyDiv w:val="1"/>
      <w:marLeft w:val="0"/>
      <w:marRight w:val="0"/>
      <w:marTop w:val="0"/>
      <w:marBottom w:val="0"/>
      <w:divBdr>
        <w:top w:val="none" w:sz="0" w:space="0" w:color="auto"/>
        <w:left w:val="none" w:sz="0" w:space="0" w:color="auto"/>
        <w:bottom w:val="none" w:sz="0" w:space="0" w:color="auto"/>
        <w:right w:val="none" w:sz="0" w:space="0" w:color="auto"/>
      </w:divBdr>
      <w:divsChild>
        <w:div w:id="382873454">
          <w:marLeft w:val="0"/>
          <w:marRight w:val="0"/>
          <w:marTop w:val="0"/>
          <w:marBottom w:val="0"/>
          <w:divBdr>
            <w:top w:val="none" w:sz="0" w:space="0" w:color="auto"/>
            <w:left w:val="none" w:sz="0" w:space="0" w:color="auto"/>
            <w:bottom w:val="none" w:sz="0" w:space="0" w:color="auto"/>
            <w:right w:val="none" w:sz="0" w:space="0" w:color="auto"/>
          </w:divBdr>
          <w:divsChild>
            <w:div w:id="1599218731">
              <w:marLeft w:val="0"/>
              <w:marRight w:val="0"/>
              <w:marTop w:val="0"/>
              <w:marBottom w:val="0"/>
              <w:divBdr>
                <w:top w:val="none" w:sz="0" w:space="0" w:color="auto"/>
                <w:left w:val="none" w:sz="0" w:space="0" w:color="auto"/>
                <w:bottom w:val="none" w:sz="0" w:space="0" w:color="auto"/>
                <w:right w:val="none" w:sz="0" w:space="0" w:color="auto"/>
              </w:divBdr>
              <w:divsChild>
                <w:div w:id="1717191924">
                  <w:marLeft w:val="0"/>
                  <w:marRight w:val="0"/>
                  <w:marTop w:val="0"/>
                  <w:marBottom w:val="0"/>
                  <w:divBdr>
                    <w:top w:val="none" w:sz="0" w:space="0" w:color="auto"/>
                    <w:left w:val="none" w:sz="0" w:space="0" w:color="auto"/>
                    <w:bottom w:val="none" w:sz="0" w:space="0" w:color="auto"/>
                    <w:right w:val="none" w:sz="0" w:space="0" w:color="auto"/>
                  </w:divBdr>
                  <w:divsChild>
                    <w:div w:id="1464926407">
                      <w:marLeft w:val="0"/>
                      <w:marRight w:val="0"/>
                      <w:marTop w:val="0"/>
                      <w:marBottom w:val="0"/>
                      <w:divBdr>
                        <w:top w:val="none" w:sz="0" w:space="0" w:color="auto"/>
                        <w:left w:val="none" w:sz="0" w:space="0" w:color="auto"/>
                        <w:bottom w:val="none" w:sz="0" w:space="0" w:color="auto"/>
                        <w:right w:val="none" w:sz="0" w:space="0" w:color="auto"/>
                      </w:divBdr>
                      <w:divsChild>
                        <w:div w:id="86580382">
                          <w:marLeft w:val="0"/>
                          <w:marRight w:val="0"/>
                          <w:marTop w:val="0"/>
                          <w:marBottom w:val="0"/>
                          <w:divBdr>
                            <w:top w:val="none" w:sz="0" w:space="0" w:color="auto"/>
                            <w:left w:val="none" w:sz="0" w:space="0" w:color="auto"/>
                            <w:bottom w:val="none" w:sz="0" w:space="0" w:color="auto"/>
                            <w:right w:val="none" w:sz="0" w:space="0" w:color="auto"/>
                          </w:divBdr>
                          <w:divsChild>
                            <w:div w:id="1325088716">
                              <w:marLeft w:val="0"/>
                              <w:marRight w:val="0"/>
                              <w:marTop w:val="0"/>
                              <w:marBottom w:val="0"/>
                              <w:divBdr>
                                <w:top w:val="none" w:sz="0" w:space="0" w:color="auto"/>
                                <w:left w:val="none" w:sz="0" w:space="0" w:color="auto"/>
                                <w:bottom w:val="none" w:sz="0" w:space="0" w:color="auto"/>
                                <w:right w:val="none" w:sz="0" w:space="0" w:color="auto"/>
                              </w:divBdr>
                              <w:divsChild>
                                <w:div w:id="2120224371">
                                  <w:marLeft w:val="0"/>
                                  <w:marRight w:val="0"/>
                                  <w:marTop w:val="0"/>
                                  <w:marBottom w:val="0"/>
                                  <w:divBdr>
                                    <w:top w:val="none" w:sz="0" w:space="0" w:color="auto"/>
                                    <w:left w:val="none" w:sz="0" w:space="0" w:color="auto"/>
                                    <w:bottom w:val="none" w:sz="0" w:space="0" w:color="auto"/>
                                    <w:right w:val="none" w:sz="0" w:space="0" w:color="auto"/>
                                  </w:divBdr>
                                  <w:divsChild>
                                    <w:div w:id="1393502221">
                                      <w:marLeft w:val="0"/>
                                      <w:marRight w:val="0"/>
                                      <w:marTop w:val="0"/>
                                      <w:marBottom w:val="0"/>
                                      <w:divBdr>
                                        <w:top w:val="none" w:sz="0" w:space="0" w:color="auto"/>
                                        <w:left w:val="none" w:sz="0" w:space="0" w:color="auto"/>
                                        <w:bottom w:val="none" w:sz="0" w:space="0" w:color="auto"/>
                                        <w:right w:val="none" w:sz="0" w:space="0" w:color="auto"/>
                                      </w:divBdr>
                                      <w:divsChild>
                                        <w:div w:id="1896503304">
                                          <w:marLeft w:val="0"/>
                                          <w:marRight w:val="0"/>
                                          <w:marTop w:val="0"/>
                                          <w:marBottom w:val="0"/>
                                          <w:divBdr>
                                            <w:top w:val="none" w:sz="0" w:space="0" w:color="auto"/>
                                            <w:left w:val="none" w:sz="0" w:space="0" w:color="auto"/>
                                            <w:bottom w:val="none" w:sz="0" w:space="0" w:color="auto"/>
                                            <w:right w:val="none" w:sz="0" w:space="0" w:color="auto"/>
                                          </w:divBdr>
                                          <w:divsChild>
                                            <w:div w:id="1956329238">
                                              <w:marLeft w:val="0"/>
                                              <w:marRight w:val="0"/>
                                              <w:marTop w:val="0"/>
                                              <w:marBottom w:val="0"/>
                                              <w:divBdr>
                                                <w:top w:val="none" w:sz="0" w:space="0" w:color="auto"/>
                                                <w:left w:val="none" w:sz="0" w:space="0" w:color="auto"/>
                                                <w:bottom w:val="none" w:sz="0" w:space="0" w:color="auto"/>
                                                <w:right w:val="none" w:sz="0" w:space="0" w:color="auto"/>
                                              </w:divBdr>
                                              <w:divsChild>
                                                <w:div w:id="1191869972">
                                                  <w:marLeft w:val="0"/>
                                                  <w:marRight w:val="0"/>
                                                  <w:marTop w:val="0"/>
                                                  <w:marBottom w:val="0"/>
                                                  <w:divBdr>
                                                    <w:top w:val="none" w:sz="0" w:space="0" w:color="auto"/>
                                                    <w:left w:val="none" w:sz="0" w:space="0" w:color="auto"/>
                                                    <w:bottom w:val="none" w:sz="0" w:space="0" w:color="auto"/>
                                                    <w:right w:val="none" w:sz="0" w:space="0" w:color="auto"/>
                                                  </w:divBdr>
                                                  <w:divsChild>
                                                    <w:div w:id="350569662">
                                                      <w:marLeft w:val="0"/>
                                                      <w:marRight w:val="0"/>
                                                      <w:marTop w:val="0"/>
                                                      <w:marBottom w:val="0"/>
                                                      <w:divBdr>
                                                        <w:top w:val="none" w:sz="0" w:space="0" w:color="auto"/>
                                                        <w:left w:val="none" w:sz="0" w:space="0" w:color="auto"/>
                                                        <w:bottom w:val="none" w:sz="0" w:space="0" w:color="auto"/>
                                                        <w:right w:val="none" w:sz="0" w:space="0" w:color="auto"/>
                                                      </w:divBdr>
                                                      <w:divsChild>
                                                        <w:div w:id="107313628">
                                                          <w:marLeft w:val="0"/>
                                                          <w:marRight w:val="0"/>
                                                          <w:marTop w:val="0"/>
                                                          <w:marBottom w:val="0"/>
                                                          <w:divBdr>
                                                            <w:top w:val="none" w:sz="0" w:space="0" w:color="auto"/>
                                                            <w:left w:val="none" w:sz="0" w:space="0" w:color="auto"/>
                                                            <w:bottom w:val="none" w:sz="0" w:space="0" w:color="auto"/>
                                                            <w:right w:val="none" w:sz="0" w:space="0" w:color="auto"/>
                                                          </w:divBdr>
                                                          <w:divsChild>
                                                            <w:div w:id="743530146">
                                                              <w:marLeft w:val="0"/>
                                                              <w:marRight w:val="0"/>
                                                              <w:marTop w:val="0"/>
                                                              <w:marBottom w:val="0"/>
                                                              <w:divBdr>
                                                                <w:top w:val="none" w:sz="0" w:space="0" w:color="auto"/>
                                                                <w:left w:val="none" w:sz="0" w:space="0" w:color="auto"/>
                                                                <w:bottom w:val="none" w:sz="0" w:space="0" w:color="auto"/>
                                                                <w:right w:val="none" w:sz="0" w:space="0" w:color="auto"/>
                                                              </w:divBdr>
                                                              <w:divsChild>
                                                                <w:div w:id="1797023657">
                                                                  <w:marLeft w:val="0"/>
                                                                  <w:marRight w:val="0"/>
                                                                  <w:marTop w:val="0"/>
                                                                  <w:marBottom w:val="0"/>
                                                                  <w:divBdr>
                                                                    <w:top w:val="none" w:sz="0" w:space="0" w:color="auto"/>
                                                                    <w:left w:val="none" w:sz="0" w:space="0" w:color="auto"/>
                                                                    <w:bottom w:val="none" w:sz="0" w:space="0" w:color="auto"/>
                                                                    <w:right w:val="none" w:sz="0" w:space="0" w:color="auto"/>
                                                                  </w:divBdr>
                                                                </w:div>
                                                                <w:div w:id="1571190373">
                                                                  <w:marLeft w:val="0"/>
                                                                  <w:marRight w:val="0"/>
                                                                  <w:marTop w:val="0"/>
                                                                  <w:marBottom w:val="0"/>
                                                                  <w:divBdr>
                                                                    <w:top w:val="none" w:sz="0" w:space="0" w:color="auto"/>
                                                                    <w:left w:val="none" w:sz="0" w:space="0" w:color="auto"/>
                                                                    <w:bottom w:val="none" w:sz="0" w:space="0" w:color="auto"/>
                                                                    <w:right w:val="none" w:sz="0" w:space="0" w:color="auto"/>
                                                                  </w:divBdr>
                                                                </w:div>
                                                                <w:div w:id="9098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689990">
      <w:bodyDiv w:val="1"/>
      <w:marLeft w:val="0"/>
      <w:marRight w:val="0"/>
      <w:marTop w:val="0"/>
      <w:marBottom w:val="0"/>
      <w:divBdr>
        <w:top w:val="none" w:sz="0" w:space="0" w:color="auto"/>
        <w:left w:val="none" w:sz="0" w:space="0" w:color="auto"/>
        <w:bottom w:val="none" w:sz="0" w:space="0" w:color="auto"/>
        <w:right w:val="none" w:sz="0" w:space="0" w:color="auto"/>
      </w:divBdr>
    </w:div>
    <w:div w:id="1752502786">
      <w:marLeft w:val="0"/>
      <w:marRight w:val="0"/>
      <w:marTop w:val="0"/>
      <w:marBottom w:val="0"/>
      <w:divBdr>
        <w:top w:val="none" w:sz="0" w:space="0" w:color="auto"/>
        <w:left w:val="none" w:sz="0" w:space="0" w:color="auto"/>
        <w:bottom w:val="none" w:sz="0" w:space="0" w:color="auto"/>
        <w:right w:val="none" w:sz="0" w:space="0" w:color="auto"/>
      </w:divBdr>
      <w:divsChild>
        <w:div w:id="1752502783">
          <w:marLeft w:val="0"/>
          <w:marRight w:val="0"/>
          <w:marTop w:val="0"/>
          <w:marBottom w:val="0"/>
          <w:divBdr>
            <w:top w:val="none" w:sz="0" w:space="0" w:color="auto"/>
            <w:left w:val="none" w:sz="0" w:space="0" w:color="auto"/>
            <w:bottom w:val="none" w:sz="0" w:space="0" w:color="auto"/>
            <w:right w:val="none" w:sz="0" w:space="0" w:color="auto"/>
          </w:divBdr>
        </w:div>
        <w:div w:id="1752502784">
          <w:marLeft w:val="0"/>
          <w:marRight w:val="0"/>
          <w:marTop w:val="0"/>
          <w:marBottom w:val="0"/>
          <w:divBdr>
            <w:top w:val="none" w:sz="0" w:space="0" w:color="auto"/>
            <w:left w:val="none" w:sz="0" w:space="0" w:color="auto"/>
            <w:bottom w:val="none" w:sz="0" w:space="0" w:color="auto"/>
            <w:right w:val="none" w:sz="0" w:space="0" w:color="auto"/>
          </w:divBdr>
        </w:div>
        <w:div w:id="1752502785">
          <w:marLeft w:val="0"/>
          <w:marRight w:val="0"/>
          <w:marTop w:val="0"/>
          <w:marBottom w:val="0"/>
          <w:divBdr>
            <w:top w:val="none" w:sz="0" w:space="0" w:color="auto"/>
            <w:left w:val="none" w:sz="0" w:space="0" w:color="auto"/>
            <w:bottom w:val="none" w:sz="0" w:space="0" w:color="auto"/>
            <w:right w:val="none" w:sz="0" w:space="0" w:color="auto"/>
          </w:divBdr>
        </w:div>
        <w:div w:id="175250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9E38-E1CB-455D-A778-DDA12CD2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1542</Words>
  <Characters>7537</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Minutes of Marr College Parent Council Meeting</vt:lpstr>
    </vt:vector>
  </TitlesOfParts>
  <Company>Hewlett-Packard Company</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Marr College Parent Council Meeting</dc:title>
  <dc:creator>Lindsay Gwynne</dc:creator>
  <cp:lastModifiedBy>School User</cp:lastModifiedBy>
  <cp:revision>3</cp:revision>
  <cp:lastPrinted>2018-03-14T09:42:00Z</cp:lastPrinted>
  <dcterms:created xsi:type="dcterms:W3CDTF">2018-03-14T09:41:00Z</dcterms:created>
  <dcterms:modified xsi:type="dcterms:W3CDTF">2018-03-14T09:43:00Z</dcterms:modified>
</cp:coreProperties>
</file>